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8B230E3" w14:textId="77777777" w:rsidR="00BE5F62" w:rsidRPr="00900861" w:rsidRDefault="00900861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  <w:lang w:val="en-US"/>
        </w:rPr>
        <w:t>O</w:t>
      </w:r>
      <w:r w:rsidR="00CC482C" w:rsidRPr="00900861">
        <w:rPr>
          <w:rFonts w:ascii="GHEA Grapalat" w:hAnsi="GHEA Grapalat"/>
          <w:b/>
          <w:sz w:val="20"/>
          <w:szCs w:val="24"/>
        </w:rPr>
        <w:t>БЪЯВЛЕНИЕ</w:t>
      </w:r>
    </w:p>
    <w:p w14:paraId="38B230E4" w14:textId="77777777" w:rsidR="00900861" w:rsidRPr="00900861" w:rsidRDefault="00335F28" w:rsidP="00900861">
      <w:pPr>
        <w:widowControl w:val="0"/>
        <w:jc w:val="center"/>
        <w:rPr>
          <w:rFonts w:ascii="GHEA Grapalat" w:hAnsi="GHEA Grapalat" w:cs="Sylfaen"/>
          <w:b/>
          <w:sz w:val="20"/>
          <w:szCs w:val="24"/>
        </w:rPr>
      </w:pPr>
      <w:r w:rsidRPr="00900861">
        <w:rPr>
          <w:rFonts w:ascii="GHEA Grapalat" w:hAnsi="GHEA Grapalat"/>
          <w:b/>
          <w:sz w:val="20"/>
          <w:szCs w:val="24"/>
        </w:rPr>
        <w:t xml:space="preserve">об </w:t>
      </w:r>
      <w:r w:rsidR="00B2138A" w:rsidRPr="00900861">
        <w:rPr>
          <w:rFonts w:ascii="GHEA Grapalat" w:hAnsi="GHEA Grapalat"/>
          <w:b/>
          <w:sz w:val="20"/>
          <w:szCs w:val="24"/>
        </w:rPr>
        <w:t>объявлении</w:t>
      </w:r>
      <w:r w:rsidRPr="00900861">
        <w:rPr>
          <w:rFonts w:ascii="GHEA Grapalat" w:hAnsi="GHEA Grapalat"/>
          <w:b/>
          <w:sz w:val="20"/>
          <w:szCs w:val="24"/>
        </w:rPr>
        <w:t xml:space="preserve"> процедуры закупки несостоявшейся</w:t>
      </w:r>
    </w:p>
    <w:p w14:paraId="38B230E5" w14:textId="0FE553AE" w:rsidR="00EF6EC1" w:rsidRPr="00DC4155" w:rsidRDefault="00EF6EC1" w:rsidP="00900861">
      <w:pPr>
        <w:pStyle w:val="3"/>
        <w:keepNext w:val="0"/>
        <w:widowControl w:val="0"/>
        <w:spacing w:after="160" w:line="360" w:lineRule="auto"/>
        <w:ind w:firstLine="0"/>
        <w:rPr>
          <w:rFonts w:ascii="GHEA Grapalat" w:hAnsi="GHEA Grapalat"/>
          <w:b w:val="0"/>
          <w:sz w:val="20"/>
          <w:szCs w:val="24"/>
        </w:rPr>
      </w:pPr>
      <w:r w:rsidRPr="00900861">
        <w:rPr>
          <w:rFonts w:ascii="GHEA Grapalat" w:hAnsi="GHEA Grapalat"/>
          <w:b w:val="0"/>
          <w:sz w:val="20"/>
          <w:szCs w:val="24"/>
        </w:rPr>
        <w:t xml:space="preserve">Код процедуры </w:t>
      </w:r>
      <w:r w:rsidR="005B463A">
        <w:rPr>
          <w:rFonts w:ascii="GHEA Grapalat" w:hAnsi="GHEA Grapalat"/>
          <w:b w:val="0"/>
          <w:sz w:val="20"/>
          <w:szCs w:val="24"/>
        </w:rPr>
        <w:t>UAK-GHAPDZB-2</w:t>
      </w:r>
      <w:r w:rsidR="009831ED" w:rsidRPr="009831ED">
        <w:rPr>
          <w:rFonts w:ascii="GHEA Grapalat" w:hAnsi="GHEA Grapalat"/>
          <w:b w:val="0"/>
          <w:sz w:val="20"/>
          <w:szCs w:val="24"/>
        </w:rPr>
        <w:t>1</w:t>
      </w:r>
      <w:r w:rsidR="005B463A">
        <w:rPr>
          <w:rFonts w:ascii="GHEA Grapalat" w:hAnsi="GHEA Grapalat"/>
          <w:b w:val="0"/>
          <w:sz w:val="20"/>
          <w:szCs w:val="24"/>
        </w:rPr>
        <w:t>/</w:t>
      </w:r>
      <w:r w:rsidR="00580BE6">
        <w:rPr>
          <w:rFonts w:ascii="GHEA Grapalat" w:hAnsi="GHEA Grapalat"/>
          <w:b w:val="0"/>
          <w:sz w:val="20"/>
          <w:szCs w:val="24"/>
          <w:lang w:val="hy-AM"/>
        </w:rPr>
        <w:t>10</w:t>
      </w:r>
      <w:r w:rsidR="00DC4155" w:rsidRPr="00DC4155">
        <w:rPr>
          <w:rFonts w:ascii="GHEA Grapalat" w:hAnsi="GHEA Grapalat"/>
          <w:b w:val="0"/>
          <w:sz w:val="20"/>
          <w:szCs w:val="24"/>
        </w:rPr>
        <w:t>2</w:t>
      </w:r>
    </w:p>
    <w:p w14:paraId="38B230E6" w14:textId="6DA1E4E0" w:rsidR="0012540C" w:rsidRDefault="00900861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ЗАО Национальный Центр онкологии имени В.А. </w:t>
      </w:r>
      <w:proofErr w:type="spellStart"/>
      <w:r w:rsidRPr="001E63C2">
        <w:rPr>
          <w:rFonts w:ascii="GHEA Grapalat" w:hAnsi="GHEA Grapalat"/>
          <w:sz w:val="18"/>
          <w:szCs w:val="18"/>
        </w:rPr>
        <w:t>Фанарджяна</w:t>
      </w:r>
      <w:proofErr w:type="spellEnd"/>
      <w:r w:rsidRPr="001E63C2">
        <w:rPr>
          <w:rFonts w:ascii="GHEA Grapalat" w:hAnsi="GHEA Grapalat"/>
          <w:sz w:val="18"/>
          <w:szCs w:val="18"/>
        </w:rPr>
        <w:t xml:space="preserve"> РА </w:t>
      </w:r>
      <w:r w:rsidR="00D732C4" w:rsidRPr="00900861">
        <w:rPr>
          <w:rFonts w:ascii="GHEA Grapalat" w:hAnsi="GHEA Grapalat"/>
          <w:sz w:val="18"/>
          <w:szCs w:val="18"/>
        </w:rPr>
        <w:t xml:space="preserve">ниже представляет информацию об объявлении несостоявшейся </w:t>
      </w:r>
      <w:r w:rsidR="004E4619" w:rsidRPr="00900861">
        <w:rPr>
          <w:rFonts w:ascii="GHEA Grapalat" w:hAnsi="GHEA Grapalat"/>
          <w:sz w:val="18"/>
          <w:szCs w:val="18"/>
        </w:rPr>
        <w:t xml:space="preserve">процедуры </w:t>
      </w:r>
      <w:r w:rsidR="0012540C" w:rsidRPr="00900861">
        <w:rPr>
          <w:rFonts w:ascii="GHEA Grapalat" w:hAnsi="GHEA Grapalat"/>
          <w:sz w:val="18"/>
          <w:szCs w:val="18"/>
        </w:rPr>
        <w:t xml:space="preserve">закупки </w:t>
      </w:r>
      <w:r w:rsidR="00D732C4" w:rsidRPr="00900861">
        <w:rPr>
          <w:rFonts w:ascii="GHEA Grapalat" w:hAnsi="GHEA Grapalat"/>
          <w:sz w:val="18"/>
          <w:szCs w:val="18"/>
        </w:rPr>
        <w:t>по</w:t>
      </w:r>
      <w:r w:rsidR="00D14720" w:rsidRPr="00900861">
        <w:rPr>
          <w:rFonts w:ascii="GHEA Grapalat" w:hAnsi="GHEA Grapalat"/>
          <w:sz w:val="18"/>
          <w:szCs w:val="18"/>
        </w:rPr>
        <w:t>д</w:t>
      </w:r>
      <w:r w:rsidR="00D732C4" w:rsidRPr="00900861">
        <w:rPr>
          <w:rFonts w:ascii="GHEA Grapalat" w:hAnsi="GHEA Grapalat"/>
          <w:sz w:val="18"/>
          <w:szCs w:val="18"/>
        </w:rPr>
        <w:t xml:space="preserve"> код</w:t>
      </w:r>
      <w:r w:rsidR="00D14720" w:rsidRPr="00900861">
        <w:rPr>
          <w:rFonts w:ascii="GHEA Grapalat" w:hAnsi="GHEA Grapalat"/>
          <w:sz w:val="18"/>
          <w:szCs w:val="18"/>
        </w:rPr>
        <w:t>ом</w:t>
      </w:r>
      <w:r w:rsidR="00D732C4" w:rsidRPr="00900861">
        <w:rPr>
          <w:rFonts w:ascii="GHEA Grapalat" w:hAnsi="GHEA Grapalat"/>
          <w:sz w:val="18"/>
          <w:szCs w:val="18"/>
        </w:rPr>
        <w:t xml:space="preserve"> </w:t>
      </w:r>
      <w:r w:rsidR="005B463A">
        <w:rPr>
          <w:rFonts w:ascii="GHEA Grapalat" w:hAnsi="GHEA Grapalat"/>
          <w:sz w:val="18"/>
          <w:szCs w:val="18"/>
        </w:rPr>
        <w:t>UAK-GHAPDZB-2</w:t>
      </w:r>
      <w:r w:rsidR="007971F9" w:rsidRPr="007971F9">
        <w:rPr>
          <w:rFonts w:ascii="GHEA Grapalat" w:hAnsi="GHEA Grapalat"/>
          <w:sz w:val="18"/>
          <w:szCs w:val="18"/>
        </w:rPr>
        <w:t>1</w:t>
      </w:r>
      <w:r w:rsidR="005B463A">
        <w:rPr>
          <w:rFonts w:ascii="GHEA Grapalat" w:hAnsi="GHEA Grapalat"/>
          <w:sz w:val="18"/>
          <w:szCs w:val="18"/>
        </w:rPr>
        <w:t>/</w:t>
      </w:r>
      <w:r w:rsidR="0031302C">
        <w:rPr>
          <w:rFonts w:ascii="GHEA Grapalat" w:hAnsi="GHEA Grapalat"/>
          <w:sz w:val="18"/>
          <w:szCs w:val="18"/>
        </w:rPr>
        <w:t>10</w:t>
      </w:r>
      <w:r w:rsidR="00DC4155" w:rsidRPr="00DC4155">
        <w:rPr>
          <w:rFonts w:ascii="GHEA Grapalat" w:hAnsi="GHEA Grapalat"/>
          <w:sz w:val="18"/>
          <w:szCs w:val="18"/>
        </w:rPr>
        <w:t>2</w:t>
      </w:r>
      <w:r w:rsidR="0012540C" w:rsidRPr="00900861">
        <w:rPr>
          <w:rFonts w:ascii="GHEA Grapalat" w:hAnsi="GHEA Grapalat"/>
          <w:sz w:val="18"/>
          <w:szCs w:val="18"/>
        </w:rPr>
        <w:t>,</w:t>
      </w:r>
      <w:r w:rsidR="00D732C4" w:rsidRPr="00900861">
        <w:rPr>
          <w:rFonts w:ascii="GHEA Grapalat" w:hAnsi="GHEA Grapalat"/>
          <w:sz w:val="18"/>
          <w:szCs w:val="18"/>
        </w:rPr>
        <w:t xml:space="preserve"> организованной с целью </w:t>
      </w:r>
      <w:r w:rsidR="00D732C4" w:rsidRPr="00C02CD3">
        <w:rPr>
          <w:rFonts w:ascii="GHEA Grapalat" w:hAnsi="GHEA Grapalat"/>
          <w:sz w:val="18"/>
          <w:szCs w:val="18"/>
        </w:rPr>
        <w:t>приобретения</w:t>
      </w:r>
      <w:r w:rsidRPr="00C02CD3">
        <w:rPr>
          <w:rFonts w:ascii="GHEA Grapalat" w:hAnsi="GHEA Grapalat"/>
          <w:sz w:val="18"/>
          <w:szCs w:val="18"/>
        </w:rPr>
        <w:t xml:space="preserve"> </w:t>
      </w:r>
      <w:r w:rsidR="00DC4155" w:rsidRPr="00DC4155">
        <w:rPr>
          <w:rFonts w:ascii="GHEA Grapalat" w:hAnsi="GHEA Grapalat"/>
          <w:sz w:val="18"/>
          <w:szCs w:val="18"/>
        </w:rPr>
        <w:t>детали мебели</w:t>
      </w:r>
      <w:r w:rsidR="004110FD" w:rsidRPr="00AD091E">
        <w:rPr>
          <w:rFonts w:ascii="GHEA Grapalat" w:hAnsi="GHEA Grapalat"/>
          <w:szCs w:val="22"/>
        </w:rPr>
        <w:t xml:space="preserve"> </w:t>
      </w:r>
      <w:r w:rsidR="004110FD">
        <w:rPr>
          <w:rFonts w:ascii="GHEA Grapalat" w:hAnsi="GHEA Grapalat"/>
          <w:szCs w:val="22"/>
        </w:rPr>
        <w:t xml:space="preserve"> </w:t>
      </w:r>
      <w:r w:rsidR="000021D5" w:rsidRPr="00900861">
        <w:rPr>
          <w:rFonts w:ascii="GHEA Grapalat" w:hAnsi="GHEA Grapalat"/>
          <w:sz w:val="18"/>
          <w:szCs w:val="18"/>
        </w:rPr>
        <w:t>для своих нужд:</w:t>
      </w:r>
    </w:p>
    <w:p w14:paraId="5713A10F" w14:textId="77777777" w:rsidR="00224186" w:rsidRPr="00900861" w:rsidRDefault="00224186" w:rsidP="00900861">
      <w:pPr>
        <w:widowControl w:val="0"/>
        <w:jc w:val="both"/>
        <w:rPr>
          <w:rFonts w:ascii="GHEA Grapalat" w:hAnsi="GHEA Grapalat"/>
          <w:sz w:val="18"/>
          <w:szCs w:val="18"/>
        </w:rPr>
      </w:pPr>
    </w:p>
    <w:tbl>
      <w:tblPr>
        <w:tblW w:w="10505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841"/>
        <w:gridCol w:w="4039"/>
        <w:gridCol w:w="1356"/>
        <w:gridCol w:w="2265"/>
        <w:gridCol w:w="2004"/>
      </w:tblGrid>
      <w:tr w:rsidR="00A72AAE" w:rsidRPr="004E4619" w14:paraId="38B230ED" w14:textId="77777777" w:rsidTr="005B463A">
        <w:trPr>
          <w:trHeight w:val="626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38B230E7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 w:cs="Sylfaen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Номер лота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38B230E8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Краткое описание предмета закупки</w:t>
            </w:r>
          </w:p>
        </w:tc>
        <w:tc>
          <w:tcPr>
            <w:tcW w:w="1356" w:type="dxa"/>
            <w:shd w:val="clear" w:color="auto" w:fill="auto"/>
            <w:vAlign w:val="center"/>
          </w:tcPr>
          <w:p w14:paraId="38B230E9" w14:textId="77777777" w:rsidR="005E0856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Наименования участников процедуры закупки при наличии таковых</w:t>
            </w:r>
          </w:p>
        </w:tc>
        <w:tc>
          <w:tcPr>
            <w:tcW w:w="2265" w:type="dxa"/>
            <w:shd w:val="clear" w:color="auto" w:fill="auto"/>
            <w:vAlign w:val="center"/>
          </w:tcPr>
          <w:p w14:paraId="38B230EA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Процедура закупки объявлена несостоявшейся согласно части 1 статьи 37 Закона Республики Армения "О закупках"</w:t>
            </w:r>
          </w:p>
          <w:p w14:paraId="38B230EB" w14:textId="77777777" w:rsidR="00A72AAE" w:rsidRPr="00D675BC" w:rsidRDefault="00A72AAE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sz w:val="16"/>
              </w:rPr>
              <w:t>/подчеркнуть соответствующую строку/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38B230EC" w14:textId="77777777" w:rsidR="00A72AAE" w:rsidRPr="00D675BC" w:rsidRDefault="00CC482C" w:rsidP="004E4619">
            <w:pPr>
              <w:widowControl w:val="0"/>
              <w:spacing w:after="120"/>
              <w:jc w:val="center"/>
              <w:rPr>
                <w:rFonts w:ascii="GHEA Grapalat" w:hAnsi="GHEA Grapalat"/>
                <w:b/>
                <w:sz w:val="16"/>
              </w:rPr>
            </w:pPr>
            <w:r w:rsidRPr="00D675BC">
              <w:rPr>
                <w:rFonts w:ascii="GHEA Grapalat" w:hAnsi="GHEA Grapalat"/>
                <w:b/>
                <w:sz w:val="16"/>
              </w:rPr>
              <w:t>Краткая информация об обосновании объявления процедуры закупки несостоявшейся</w:t>
            </w:r>
          </w:p>
        </w:tc>
      </w:tr>
      <w:tr w:rsidR="00C90309" w:rsidRPr="004E4619" w14:paraId="24F43B13" w14:textId="77777777" w:rsidTr="002E3844">
        <w:trPr>
          <w:trHeight w:val="654"/>
          <w:jc w:val="center"/>
        </w:trPr>
        <w:tc>
          <w:tcPr>
            <w:tcW w:w="841" w:type="dxa"/>
            <w:shd w:val="clear" w:color="auto" w:fill="auto"/>
            <w:vAlign w:val="center"/>
          </w:tcPr>
          <w:p w14:paraId="10388F92" w14:textId="29957C5A" w:rsidR="00C90309" w:rsidRDefault="00C90309" w:rsidP="00C90309">
            <w:pPr>
              <w:jc w:val="center"/>
              <w:rPr>
                <w:rFonts w:ascii="GHEA Grapalat" w:hAnsi="GHEA Grapalat"/>
                <w:color w:val="000000"/>
                <w:sz w:val="18"/>
                <w:szCs w:val="18"/>
              </w:rPr>
            </w:pPr>
            <w:r>
              <w:rPr>
                <w:rFonts w:ascii="GHEA Grapalat" w:hAnsi="GHEA Grapalat" w:cs="Sylfaen"/>
                <w:sz w:val="16"/>
                <w:szCs w:val="16"/>
              </w:rPr>
              <w:t>10</w:t>
            </w:r>
          </w:p>
        </w:tc>
        <w:tc>
          <w:tcPr>
            <w:tcW w:w="4039" w:type="dxa"/>
            <w:shd w:val="clear" w:color="auto" w:fill="auto"/>
            <w:vAlign w:val="center"/>
          </w:tcPr>
          <w:p w14:paraId="608C9408" w14:textId="611862C8" w:rsidR="00C90309" w:rsidRPr="00C8591A" w:rsidRDefault="00460475" w:rsidP="00C90309">
            <w:pPr>
              <w:pStyle w:val="3"/>
              <w:ind w:firstLine="0"/>
              <w:jc w:val="left"/>
              <w:rPr>
                <w:rFonts w:ascii="GHEA Grapalat" w:hAnsi="GHEA Grapalat"/>
                <w:b w:val="0"/>
                <w:bCs/>
                <w:i/>
                <w:sz w:val="18"/>
                <w:szCs w:val="18"/>
              </w:rPr>
            </w:pPr>
            <w:r>
              <w:rPr>
                <w:rFonts w:ascii="GHEA Grapalat" w:hAnsi="GHEA Grapalat"/>
                <w:b w:val="0"/>
                <w:bCs/>
                <w:sz w:val="18"/>
                <w:szCs w:val="18"/>
              </w:rPr>
              <w:t>нога</w:t>
            </w:r>
          </w:p>
          <w:p w14:paraId="64E898E5" w14:textId="66D04FA6" w:rsidR="00C90309" w:rsidRPr="00580BE6" w:rsidRDefault="00C90309" w:rsidP="00C90309">
            <w:pPr>
              <w:rPr>
                <w:rFonts w:ascii="GHEA Grapalat" w:hAnsi="GHEA Grapalat" w:cs="Calibri"/>
                <w:sz w:val="18"/>
                <w:szCs w:val="18"/>
                <w:lang w:val="en-US"/>
              </w:rPr>
            </w:pPr>
          </w:p>
        </w:tc>
        <w:tc>
          <w:tcPr>
            <w:tcW w:w="1356" w:type="dxa"/>
            <w:shd w:val="clear" w:color="auto" w:fill="auto"/>
            <w:vAlign w:val="center"/>
          </w:tcPr>
          <w:p w14:paraId="4A3E869F" w14:textId="7ED5C771" w:rsidR="00C90309" w:rsidRPr="00C90309" w:rsidRDefault="00C90309" w:rsidP="00C90309">
            <w:pPr>
              <w:widowControl w:val="0"/>
              <w:spacing w:after="120"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 w:cs="Calibri"/>
                <w:sz w:val="16"/>
                <w:szCs w:val="16"/>
                <w:lang w:val="en-US"/>
              </w:rPr>
              <w:t xml:space="preserve">OOO </w:t>
            </w:r>
            <w:r>
              <w:rPr>
                <w:rFonts w:ascii="GHEA Grapalat" w:hAnsi="GHEA Grapalat" w:cs="Calibri"/>
                <w:sz w:val="16"/>
                <w:szCs w:val="16"/>
              </w:rPr>
              <w:t xml:space="preserve">Мец </w:t>
            </w:r>
            <w:proofErr w:type="spellStart"/>
            <w:r>
              <w:rPr>
                <w:rFonts w:ascii="GHEA Grapalat" w:hAnsi="GHEA Grapalat" w:cs="Calibri"/>
                <w:sz w:val="16"/>
                <w:szCs w:val="16"/>
              </w:rPr>
              <w:t>Циацан</w:t>
            </w:r>
            <w:proofErr w:type="spellEnd"/>
          </w:p>
        </w:tc>
        <w:tc>
          <w:tcPr>
            <w:tcW w:w="2265" w:type="dxa"/>
            <w:shd w:val="clear" w:color="auto" w:fill="auto"/>
            <w:vAlign w:val="center"/>
          </w:tcPr>
          <w:p w14:paraId="7FB2946D" w14:textId="77777777" w:rsidR="00C90309" w:rsidRPr="00DC4155" w:rsidRDefault="00C90309" w:rsidP="00C90309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DC4155">
              <w:rPr>
                <w:rFonts w:ascii="GHEA Grapalat" w:hAnsi="GHEA Grapalat"/>
                <w:sz w:val="16"/>
                <w:u w:val="single"/>
              </w:rPr>
              <w:t xml:space="preserve">1-го пункта </w:t>
            </w:r>
          </w:p>
          <w:p w14:paraId="00F50473" w14:textId="77777777" w:rsidR="00C90309" w:rsidRPr="00DC4155" w:rsidRDefault="00C90309" w:rsidP="00C90309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DC4155">
              <w:rPr>
                <w:rFonts w:ascii="GHEA Grapalat" w:hAnsi="GHEA Grapalat"/>
                <w:sz w:val="16"/>
              </w:rPr>
              <w:t>2-го пункта</w:t>
            </w:r>
          </w:p>
          <w:p w14:paraId="52B86427" w14:textId="77777777" w:rsidR="00C90309" w:rsidRPr="00DC4155" w:rsidRDefault="00C90309" w:rsidP="00C90309">
            <w:pPr>
              <w:widowControl w:val="0"/>
              <w:jc w:val="center"/>
              <w:rPr>
                <w:rFonts w:ascii="GHEA Grapalat" w:hAnsi="GHEA Grapalat"/>
                <w:sz w:val="16"/>
              </w:rPr>
            </w:pPr>
            <w:r w:rsidRPr="00DC4155">
              <w:rPr>
                <w:rFonts w:ascii="GHEA Grapalat" w:hAnsi="GHEA Grapalat"/>
                <w:sz w:val="16"/>
              </w:rPr>
              <w:t>3-го пункта</w:t>
            </w:r>
          </w:p>
          <w:p w14:paraId="5BBF5E26" w14:textId="06E704BD" w:rsidR="00C90309" w:rsidRPr="003541A3" w:rsidRDefault="00C90309" w:rsidP="00C90309">
            <w:pPr>
              <w:widowControl w:val="0"/>
              <w:jc w:val="center"/>
              <w:rPr>
                <w:rFonts w:ascii="GHEA Grapalat" w:hAnsi="GHEA Grapalat"/>
                <w:sz w:val="16"/>
                <w:u w:val="single"/>
              </w:rPr>
            </w:pPr>
            <w:r w:rsidRPr="00DC4155">
              <w:rPr>
                <w:rFonts w:ascii="GHEA Grapalat" w:hAnsi="GHEA Grapalat"/>
                <w:sz w:val="16"/>
              </w:rPr>
              <w:t>4-го пункта</w:t>
            </w:r>
          </w:p>
        </w:tc>
        <w:tc>
          <w:tcPr>
            <w:tcW w:w="2004" w:type="dxa"/>
            <w:shd w:val="clear" w:color="auto" w:fill="auto"/>
            <w:vAlign w:val="center"/>
          </w:tcPr>
          <w:p w14:paraId="578BB038" w14:textId="7FA6A22A" w:rsidR="00C90309" w:rsidRPr="004E37B9" w:rsidRDefault="00C90309" w:rsidP="00C90309">
            <w:pPr>
              <w:jc w:val="center"/>
              <w:rPr>
                <w:rFonts w:ascii="GHEA Grapalat" w:hAnsi="GHEA Grapalat" w:cs="Calibri"/>
                <w:sz w:val="16"/>
                <w:szCs w:val="16"/>
              </w:rPr>
            </w:pPr>
            <w:r w:rsidRPr="00DC4155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Превышение</w:t>
            </w:r>
            <w:r w:rsidRPr="00DC415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C4155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ориентировочной</w:t>
            </w:r>
            <w:r w:rsidRPr="00DC4155">
              <w:rPr>
                <w:rFonts w:ascii="GHEA Grapalat" w:hAnsi="GHEA Grapalat"/>
                <w:color w:val="000000"/>
                <w:sz w:val="16"/>
                <w:szCs w:val="16"/>
                <w:lang w:val="hy-AM"/>
              </w:rPr>
              <w:t xml:space="preserve"> </w:t>
            </w:r>
            <w:r w:rsidRPr="00DC4155">
              <w:rPr>
                <w:rFonts w:ascii="GHEA Grapalat" w:hAnsi="GHEA Grapalat" w:hint="eastAsia"/>
                <w:color w:val="000000"/>
                <w:sz w:val="16"/>
                <w:szCs w:val="16"/>
                <w:lang w:val="hy-AM"/>
              </w:rPr>
              <w:t>цены</w:t>
            </w:r>
          </w:p>
        </w:tc>
      </w:tr>
    </w:tbl>
    <w:p w14:paraId="733F0386" w14:textId="77777777" w:rsidR="00245523" w:rsidRDefault="00245523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</w:p>
    <w:p w14:paraId="38B2310B" w14:textId="1B3A225F" w:rsidR="00D675BC" w:rsidRPr="001E63C2" w:rsidRDefault="00D675BC" w:rsidP="00D675BC">
      <w:pPr>
        <w:widowControl w:val="0"/>
        <w:spacing w:after="160"/>
        <w:ind w:left="-270" w:right="-290" w:firstLine="270"/>
        <w:jc w:val="both"/>
        <w:rPr>
          <w:rFonts w:ascii="GHEA Grapalat" w:hAnsi="GHEA Grapalat"/>
          <w:sz w:val="18"/>
          <w:szCs w:val="18"/>
        </w:rPr>
      </w:pPr>
      <w:r w:rsidRPr="001E63C2">
        <w:rPr>
          <w:rFonts w:ascii="GHEA Grapalat" w:hAnsi="GHEA Grapalat"/>
          <w:sz w:val="18"/>
          <w:szCs w:val="18"/>
        </w:rPr>
        <w:t xml:space="preserve">Для получения дополнительной информации, связанной с настоящим объявлением, можно обратиться </w:t>
      </w:r>
      <w:proofErr w:type="spellStart"/>
      <w:r w:rsidRPr="001E63C2">
        <w:rPr>
          <w:rFonts w:ascii="GHEA Grapalat" w:hAnsi="GHEA Grapalat"/>
          <w:sz w:val="18"/>
          <w:szCs w:val="18"/>
        </w:rPr>
        <w:t>А</w:t>
      </w:r>
      <w:r w:rsidR="001944E9">
        <w:rPr>
          <w:rFonts w:ascii="GHEA Grapalat" w:hAnsi="GHEA Grapalat"/>
          <w:sz w:val="18"/>
          <w:szCs w:val="18"/>
        </w:rPr>
        <w:t>рмине</w:t>
      </w:r>
      <w:proofErr w:type="spellEnd"/>
      <w:r w:rsidR="001944E9">
        <w:rPr>
          <w:rFonts w:ascii="GHEA Grapalat" w:hAnsi="GHEA Grapalat"/>
          <w:sz w:val="18"/>
          <w:szCs w:val="18"/>
        </w:rPr>
        <w:t xml:space="preserve"> Амбарцумян </w:t>
      </w:r>
      <w:r w:rsidRPr="001E63C2">
        <w:rPr>
          <w:rFonts w:ascii="GHEA Grapalat" w:hAnsi="GHEA Grapalat"/>
          <w:sz w:val="18"/>
          <w:szCs w:val="18"/>
        </w:rPr>
        <w:t xml:space="preserve"> к секретарю Оценочной комиссии под кодом </w:t>
      </w:r>
      <w:r w:rsidR="005B463A">
        <w:rPr>
          <w:rFonts w:ascii="GHEA Grapalat" w:hAnsi="GHEA Grapalat"/>
          <w:sz w:val="18"/>
          <w:szCs w:val="18"/>
          <w:lang w:val="af-ZA"/>
        </w:rPr>
        <w:t>UAK-GHAPDZB-2</w:t>
      </w:r>
      <w:r w:rsidR="001944E9">
        <w:rPr>
          <w:rFonts w:ascii="GHEA Grapalat" w:hAnsi="GHEA Grapalat"/>
          <w:sz w:val="18"/>
          <w:szCs w:val="18"/>
        </w:rPr>
        <w:t>1/</w:t>
      </w:r>
      <w:r w:rsidR="00580BE6" w:rsidRPr="00DC4155">
        <w:rPr>
          <w:rFonts w:ascii="GHEA Grapalat" w:hAnsi="GHEA Grapalat"/>
          <w:sz w:val="18"/>
          <w:szCs w:val="18"/>
        </w:rPr>
        <w:t>10</w:t>
      </w:r>
      <w:r w:rsidR="00DC4155" w:rsidRPr="00C90309">
        <w:rPr>
          <w:rFonts w:ascii="GHEA Grapalat" w:hAnsi="GHEA Grapalat"/>
          <w:sz w:val="18"/>
          <w:szCs w:val="18"/>
        </w:rPr>
        <w:t>2</w:t>
      </w:r>
      <w:r w:rsidRPr="001E63C2">
        <w:rPr>
          <w:rFonts w:ascii="GHEA Grapalat" w:hAnsi="GHEA Grapalat"/>
          <w:sz w:val="18"/>
          <w:szCs w:val="18"/>
        </w:rPr>
        <w:t>.</w:t>
      </w:r>
    </w:p>
    <w:p w14:paraId="38B2310C" w14:textId="2D825B10" w:rsidR="00D675BC" w:rsidRPr="005B463A" w:rsidRDefault="00D675BC" w:rsidP="00D675BC">
      <w:pPr>
        <w:pStyle w:val="a6"/>
        <w:widowControl w:val="0"/>
        <w:ind w:left="2268" w:hanging="2268"/>
        <w:jc w:val="left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 xml:space="preserve">Телефон /010/ </w:t>
      </w:r>
      <w:r w:rsidR="00580BE6">
        <w:rPr>
          <w:rFonts w:ascii="GHEA Grapalat" w:hAnsi="GHEA Grapalat" w:cs="Sylfaen"/>
          <w:i/>
          <w:sz w:val="20"/>
          <w:lang w:val="af-ZA"/>
        </w:rPr>
        <w:t>205050/218/</w:t>
      </w:r>
    </w:p>
    <w:p w14:paraId="38B2310D" w14:textId="619FCF24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Электронная почта</w:t>
      </w:r>
      <w:r w:rsidRPr="005B463A">
        <w:rPr>
          <w:rFonts w:ascii="GHEA Grapalat" w:hAnsi="GHEA Grapalat"/>
          <w:sz w:val="20"/>
        </w:rPr>
        <w:t xml:space="preserve"> </w:t>
      </w:r>
      <w:hyperlink r:id="rId8" w:history="1"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a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rmine</w:t>
        </w:r>
        <w:r w:rsidR="00A956E9" w:rsidRPr="00486BEC">
          <w:rPr>
            <w:rStyle w:val="ae"/>
            <w:rFonts w:ascii="GHEA Grapalat" w:hAnsi="GHEA Grapalat"/>
            <w:i/>
            <w:sz w:val="20"/>
          </w:rPr>
          <w:t>.</w:t>
        </w:r>
        <w:r w:rsidR="00A956E9" w:rsidRPr="00486BEC">
          <w:rPr>
            <w:rStyle w:val="ae"/>
            <w:rFonts w:ascii="GHEA Grapalat" w:hAnsi="GHEA Grapalat"/>
            <w:i/>
            <w:sz w:val="20"/>
            <w:lang w:val="en-US"/>
          </w:rPr>
          <w:t>hambardzumyan</w:t>
        </w:r>
        <w:r w:rsidR="00A956E9" w:rsidRPr="00486BEC">
          <w:rPr>
            <w:rStyle w:val="ae"/>
            <w:rFonts w:ascii="GHEA Grapalat" w:hAnsi="GHEA Grapalat"/>
            <w:i/>
            <w:sz w:val="20"/>
            <w:lang w:val="af-ZA"/>
          </w:rPr>
          <w:t>@oncology.am</w:t>
        </w:r>
      </w:hyperlink>
    </w:p>
    <w:p w14:paraId="38B2310E" w14:textId="77777777" w:rsidR="00D675BC" w:rsidRPr="005B463A" w:rsidRDefault="00D675BC" w:rsidP="00D675BC">
      <w:pPr>
        <w:spacing w:line="276" w:lineRule="auto"/>
        <w:jc w:val="both"/>
        <w:rPr>
          <w:rFonts w:ascii="GHEA Grapalat" w:hAnsi="GHEA Grapalat" w:cs="Sylfaen"/>
          <w:i/>
          <w:sz w:val="20"/>
          <w:lang w:val="af-ZA"/>
        </w:rPr>
      </w:pPr>
      <w:r w:rsidRPr="005B463A">
        <w:rPr>
          <w:rFonts w:ascii="GHEA Grapalat" w:hAnsi="GHEA Grapalat" w:cs="Sylfaen"/>
          <w:i/>
          <w:sz w:val="20"/>
          <w:lang w:val="af-ZA"/>
        </w:rPr>
        <w:t>Заказчик   ЗАО Национальный Центр онкологии имени В.А. Фанарджяна</w:t>
      </w:r>
    </w:p>
    <w:p w14:paraId="38B2310F" w14:textId="77777777" w:rsidR="0006419E" w:rsidRPr="005B463A" w:rsidRDefault="0006419E">
      <w:pPr>
        <w:pStyle w:val="32"/>
        <w:widowControl w:val="0"/>
        <w:spacing w:after="160" w:line="360" w:lineRule="auto"/>
        <w:ind w:firstLine="0"/>
        <w:rPr>
          <w:rFonts w:ascii="GHEA Grapalat" w:hAnsi="GHEA Grapalat" w:cs="Sylfaen"/>
          <w:b w:val="0"/>
          <w:sz w:val="24"/>
          <w:szCs w:val="24"/>
          <w:u w:val="none"/>
        </w:rPr>
      </w:pPr>
    </w:p>
    <w:sectPr w:rsidR="0006419E" w:rsidRPr="005B463A" w:rsidSect="00900861">
      <w:footerReference w:type="even" r:id="rId9"/>
      <w:footerReference w:type="default" r:id="rId10"/>
      <w:pgSz w:w="11906" w:h="16838"/>
      <w:pgMar w:top="360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ECA35F" w14:textId="77777777" w:rsidR="00647D1D" w:rsidRDefault="00647D1D">
      <w:r>
        <w:separator/>
      </w:r>
    </w:p>
  </w:endnote>
  <w:endnote w:type="continuationSeparator" w:id="0">
    <w:p w14:paraId="68A0FDAF" w14:textId="77777777" w:rsidR="00647D1D" w:rsidRDefault="00647D1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LatArm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Times LatArm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AMU">
    <w:charset w:val="00"/>
    <w:family w:val="swiss"/>
    <w:pitch w:val="variable"/>
    <w:sig w:usb0="00000003" w:usb1="00000000" w:usb2="00000000" w:usb3="00000000" w:csb0="00000001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B23114" w14:textId="77777777" w:rsidR="00E05B2C" w:rsidRDefault="00265DE8" w:rsidP="00717888">
    <w:pPr>
      <w:pStyle w:val="aa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 w:rsidR="00E05B2C">
      <w:rPr>
        <w:rStyle w:val="a9"/>
      </w:rPr>
      <w:instrText xml:space="preserve">PAGE  </w:instrText>
    </w:r>
    <w:r>
      <w:rPr>
        <w:rStyle w:val="a9"/>
      </w:rPr>
      <w:fldChar w:fldCharType="end"/>
    </w:r>
  </w:p>
  <w:p w14:paraId="38B23115" w14:textId="77777777" w:rsidR="00E05B2C" w:rsidRDefault="00E05B2C" w:rsidP="00B21464">
    <w:pPr>
      <w:pStyle w:val="a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2753969"/>
      <w:docPartObj>
        <w:docPartGallery w:val="Page Numbers (Bottom of Page)"/>
        <w:docPartUnique/>
      </w:docPartObj>
    </w:sdtPr>
    <w:sdtEndPr>
      <w:rPr>
        <w:rFonts w:ascii="GHEA Grapalat" w:hAnsi="GHEA Grapalat"/>
        <w:sz w:val="24"/>
        <w:szCs w:val="24"/>
      </w:rPr>
    </w:sdtEndPr>
    <w:sdtContent>
      <w:p w14:paraId="38B23116" w14:textId="77777777" w:rsidR="00E05B2C" w:rsidRPr="0006419E" w:rsidRDefault="00265DE8" w:rsidP="0006419E">
        <w:pPr>
          <w:pStyle w:val="aa"/>
          <w:jc w:val="center"/>
          <w:rPr>
            <w:rFonts w:ascii="GHEA Grapalat" w:hAnsi="GHEA Grapalat"/>
            <w:sz w:val="24"/>
            <w:szCs w:val="24"/>
          </w:rPr>
        </w:pPr>
        <w:r w:rsidRPr="0006419E">
          <w:rPr>
            <w:rFonts w:ascii="GHEA Grapalat" w:hAnsi="GHEA Grapalat"/>
            <w:sz w:val="24"/>
            <w:szCs w:val="24"/>
          </w:rPr>
          <w:fldChar w:fldCharType="begin"/>
        </w:r>
        <w:r w:rsidR="0006419E" w:rsidRPr="0006419E">
          <w:rPr>
            <w:rFonts w:ascii="GHEA Grapalat" w:hAnsi="GHEA Grapalat"/>
            <w:sz w:val="24"/>
            <w:szCs w:val="24"/>
          </w:rPr>
          <w:instrText xml:space="preserve"> PAGE   \* MERGEFORMAT </w:instrText>
        </w:r>
        <w:r w:rsidRPr="0006419E">
          <w:rPr>
            <w:rFonts w:ascii="GHEA Grapalat" w:hAnsi="GHEA Grapalat"/>
            <w:sz w:val="24"/>
            <w:szCs w:val="24"/>
          </w:rPr>
          <w:fldChar w:fldCharType="separate"/>
        </w:r>
        <w:r w:rsidR="00D675BC">
          <w:rPr>
            <w:rFonts w:ascii="GHEA Grapalat" w:hAnsi="GHEA Grapalat"/>
            <w:noProof/>
            <w:sz w:val="24"/>
            <w:szCs w:val="24"/>
          </w:rPr>
          <w:t>2</w:t>
        </w:r>
        <w:r w:rsidRPr="0006419E">
          <w:rPr>
            <w:rFonts w:ascii="GHEA Grapalat" w:hAnsi="GHEA Grapalat"/>
            <w:sz w:val="24"/>
            <w:szCs w:val="24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7377CEB" w14:textId="77777777" w:rsidR="00647D1D" w:rsidRDefault="00647D1D">
      <w:r>
        <w:separator/>
      </w:r>
    </w:p>
  </w:footnote>
  <w:footnote w:type="continuationSeparator" w:id="0">
    <w:p w14:paraId="3E312BB6" w14:textId="77777777" w:rsidR="00647D1D" w:rsidRDefault="00647D1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C7659A"/>
    <w:multiLevelType w:val="multilevel"/>
    <w:tmpl w:val="4644F222"/>
    <w:lvl w:ilvl="0">
      <w:start w:val="2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2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1" w15:restartNumberingAfterBreak="0">
    <w:nsid w:val="06621C54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AC7742"/>
    <w:multiLevelType w:val="hybridMultilevel"/>
    <w:tmpl w:val="0448C1D4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" w15:restartNumberingAfterBreak="0">
    <w:nsid w:val="09633CDD"/>
    <w:multiLevelType w:val="multilevel"/>
    <w:tmpl w:val="718C77CA"/>
    <w:lvl w:ilvl="0">
      <w:start w:val="5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tabs>
          <w:tab w:val="num" w:pos="1140"/>
        </w:tabs>
        <w:ind w:left="1140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4" w15:restartNumberingAfterBreak="0">
    <w:nsid w:val="0CDA46EB"/>
    <w:multiLevelType w:val="hybridMultilevel"/>
    <w:tmpl w:val="D80607F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5" w15:restartNumberingAfterBreak="0">
    <w:nsid w:val="0E2A0978"/>
    <w:multiLevelType w:val="hybridMultilevel"/>
    <w:tmpl w:val="E7B8289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E882350"/>
    <w:multiLevelType w:val="hybridMultilevel"/>
    <w:tmpl w:val="3E0E10FC"/>
    <w:lvl w:ilvl="0" w:tplc="8ECA4B1E">
      <w:start w:val="2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 w15:restartNumberingAfterBreak="0">
    <w:nsid w:val="0F584EFB"/>
    <w:multiLevelType w:val="hybridMultilevel"/>
    <w:tmpl w:val="31CCC048"/>
    <w:lvl w:ilvl="0" w:tplc="0C7A0A4A">
      <w:start w:val="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 LatArm" w:eastAsia="Times New Roman" w:hAnsi="Arial LatArm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51A481E"/>
    <w:multiLevelType w:val="hybridMultilevel"/>
    <w:tmpl w:val="E514F70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9" w15:restartNumberingAfterBreak="0">
    <w:nsid w:val="17460898"/>
    <w:multiLevelType w:val="hybridMultilevel"/>
    <w:tmpl w:val="35B01522"/>
    <w:lvl w:ilvl="0" w:tplc="36D60AA2">
      <w:start w:val="1"/>
      <w:numFmt w:val="decimal"/>
      <w:lvlText w:val="%1."/>
      <w:lvlJc w:val="left"/>
      <w:pPr>
        <w:ind w:left="3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110" w:hanging="360"/>
      </w:pPr>
    </w:lvl>
    <w:lvl w:ilvl="2" w:tplc="0409001B" w:tentative="1">
      <w:start w:val="1"/>
      <w:numFmt w:val="lowerRoman"/>
      <w:lvlText w:val="%3."/>
      <w:lvlJc w:val="right"/>
      <w:pPr>
        <w:ind w:left="1830" w:hanging="180"/>
      </w:pPr>
    </w:lvl>
    <w:lvl w:ilvl="3" w:tplc="0409000F" w:tentative="1">
      <w:start w:val="1"/>
      <w:numFmt w:val="decimal"/>
      <w:lvlText w:val="%4."/>
      <w:lvlJc w:val="left"/>
      <w:pPr>
        <w:ind w:left="2550" w:hanging="360"/>
      </w:pPr>
    </w:lvl>
    <w:lvl w:ilvl="4" w:tplc="04090019" w:tentative="1">
      <w:start w:val="1"/>
      <w:numFmt w:val="lowerLetter"/>
      <w:lvlText w:val="%5."/>
      <w:lvlJc w:val="left"/>
      <w:pPr>
        <w:ind w:left="3270" w:hanging="360"/>
      </w:pPr>
    </w:lvl>
    <w:lvl w:ilvl="5" w:tplc="0409001B" w:tentative="1">
      <w:start w:val="1"/>
      <w:numFmt w:val="lowerRoman"/>
      <w:lvlText w:val="%6."/>
      <w:lvlJc w:val="right"/>
      <w:pPr>
        <w:ind w:left="3990" w:hanging="180"/>
      </w:pPr>
    </w:lvl>
    <w:lvl w:ilvl="6" w:tplc="0409000F" w:tentative="1">
      <w:start w:val="1"/>
      <w:numFmt w:val="decimal"/>
      <w:lvlText w:val="%7."/>
      <w:lvlJc w:val="left"/>
      <w:pPr>
        <w:ind w:left="4710" w:hanging="360"/>
      </w:pPr>
    </w:lvl>
    <w:lvl w:ilvl="7" w:tplc="04090019" w:tentative="1">
      <w:start w:val="1"/>
      <w:numFmt w:val="lowerLetter"/>
      <w:lvlText w:val="%8."/>
      <w:lvlJc w:val="left"/>
      <w:pPr>
        <w:ind w:left="5430" w:hanging="360"/>
      </w:pPr>
    </w:lvl>
    <w:lvl w:ilvl="8" w:tplc="0409001B" w:tentative="1">
      <w:start w:val="1"/>
      <w:numFmt w:val="lowerRoman"/>
      <w:lvlText w:val="%9."/>
      <w:lvlJc w:val="right"/>
      <w:pPr>
        <w:ind w:left="6150" w:hanging="180"/>
      </w:pPr>
    </w:lvl>
  </w:abstractNum>
  <w:abstractNum w:abstractNumId="10" w15:restartNumberingAfterBreak="0">
    <w:nsid w:val="24FC0D0D"/>
    <w:multiLevelType w:val="hybridMultilevel"/>
    <w:tmpl w:val="2F228674"/>
    <w:lvl w:ilvl="0" w:tplc="D1FE8516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62334EF"/>
    <w:multiLevelType w:val="multilevel"/>
    <w:tmpl w:val="F2E00114"/>
    <w:lvl w:ilvl="0">
      <w:start w:val="2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  <w:b/>
        <w:sz w:val="16"/>
      </w:rPr>
    </w:lvl>
    <w:lvl w:ilvl="1">
      <w:start w:val="4"/>
      <w:numFmt w:val="decimal"/>
      <w:lvlText w:val="%1.%2."/>
      <w:lvlJc w:val="left"/>
      <w:pPr>
        <w:tabs>
          <w:tab w:val="num" w:pos="783"/>
        </w:tabs>
        <w:ind w:left="783" w:hanging="570"/>
      </w:pPr>
      <w:rPr>
        <w:rFonts w:hint="default"/>
        <w:b/>
        <w:sz w:val="16"/>
      </w:rPr>
    </w:lvl>
    <w:lvl w:ilvl="2">
      <w:start w:val="5"/>
      <w:numFmt w:val="decimal"/>
      <w:lvlText w:val="%1.%2.%3."/>
      <w:lvlJc w:val="left"/>
      <w:pPr>
        <w:tabs>
          <w:tab w:val="num" w:pos="1146"/>
        </w:tabs>
        <w:ind w:left="1146" w:hanging="720"/>
      </w:pPr>
      <w:rPr>
        <w:rFonts w:hint="default"/>
        <w:b/>
        <w:sz w:val="16"/>
      </w:rPr>
    </w:lvl>
    <w:lvl w:ilvl="3">
      <w:start w:val="1"/>
      <w:numFmt w:val="decimal"/>
      <w:lvlText w:val="%1.%2.%3.%4."/>
      <w:lvlJc w:val="left"/>
      <w:pPr>
        <w:tabs>
          <w:tab w:val="num" w:pos="1359"/>
        </w:tabs>
        <w:ind w:left="1359" w:hanging="720"/>
      </w:pPr>
      <w:rPr>
        <w:rFonts w:hint="default"/>
        <w:b/>
        <w:sz w:val="16"/>
      </w:rPr>
    </w:lvl>
    <w:lvl w:ilvl="4">
      <w:start w:val="1"/>
      <w:numFmt w:val="decimal"/>
      <w:lvlText w:val="%1.%2.%3.%4.%5."/>
      <w:lvlJc w:val="left"/>
      <w:pPr>
        <w:tabs>
          <w:tab w:val="num" w:pos="1932"/>
        </w:tabs>
        <w:ind w:left="1932" w:hanging="1080"/>
      </w:pPr>
      <w:rPr>
        <w:rFonts w:hint="default"/>
        <w:b/>
        <w:sz w:val="16"/>
      </w:rPr>
    </w:lvl>
    <w:lvl w:ilvl="5">
      <w:start w:val="1"/>
      <w:numFmt w:val="decimal"/>
      <w:lvlText w:val="%1.%2.%3.%4.%5.%6."/>
      <w:lvlJc w:val="left"/>
      <w:pPr>
        <w:tabs>
          <w:tab w:val="num" w:pos="2145"/>
        </w:tabs>
        <w:ind w:left="2145" w:hanging="1080"/>
      </w:pPr>
      <w:rPr>
        <w:rFonts w:hint="default"/>
        <w:b/>
        <w:sz w:val="16"/>
      </w:rPr>
    </w:lvl>
    <w:lvl w:ilvl="6">
      <w:start w:val="1"/>
      <w:numFmt w:val="decimal"/>
      <w:lvlText w:val="%1.%2.%3.%4.%5.%6.%7."/>
      <w:lvlJc w:val="left"/>
      <w:pPr>
        <w:tabs>
          <w:tab w:val="num" w:pos="2718"/>
        </w:tabs>
        <w:ind w:left="2718" w:hanging="1440"/>
      </w:pPr>
      <w:rPr>
        <w:rFonts w:hint="default"/>
        <w:b/>
        <w:sz w:val="16"/>
      </w:rPr>
    </w:lvl>
    <w:lvl w:ilvl="7">
      <w:start w:val="1"/>
      <w:numFmt w:val="decimal"/>
      <w:lvlText w:val="%1.%2.%3.%4.%5.%6.%7.%8."/>
      <w:lvlJc w:val="left"/>
      <w:pPr>
        <w:tabs>
          <w:tab w:val="num" w:pos="2931"/>
        </w:tabs>
        <w:ind w:left="2931" w:hanging="1440"/>
      </w:pPr>
      <w:rPr>
        <w:rFonts w:hint="default"/>
        <w:b/>
        <w:sz w:val="16"/>
      </w:rPr>
    </w:lvl>
    <w:lvl w:ilvl="8">
      <w:start w:val="1"/>
      <w:numFmt w:val="decimal"/>
      <w:lvlText w:val="%1.%2.%3.%4.%5.%6.%7.%8.%9."/>
      <w:lvlJc w:val="left"/>
      <w:pPr>
        <w:tabs>
          <w:tab w:val="num" w:pos="3504"/>
        </w:tabs>
        <w:ind w:left="3504" w:hanging="1800"/>
      </w:pPr>
      <w:rPr>
        <w:rFonts w:hint="default"/>
        <w:b/>
        <w:sz w:val="16"/>
      </w:rPr>
    </w:lvl>
  </w:abstractNum>
  <w:abstractNum w:abstractNumId="12" w15:restartNumberingAfterBreak="0">
    <w:nsid w:val="27CB4CCC"/>
    <w:multiLevelType w:val="multilevel"/>
    <w:tmpl w:val="1B68AD78"/>
    <w:lvl w:ilvl="0">
      <w:start w:val="1"/>
      <w:numFmt w:val="upperRoman"/>
      <w:lvlText w:val="%1."/>
      <w:lvlJc w:val="left"/>
      <w:pPr>
        <w:tabs>
          <w:tab w:val="num" w:pos="72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108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3" w15:restartNumberingAfterBreak="0">
    <w:nsid w:val="2F15673D"/>
    <w:multiLevelType w:val="hybridMultilevel"/>
    <w:tmpl w:val="AFDE4D7A"/>
    <w:lvl w:ilvl="0" w:tplc="1E145998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128122B"/>
    <w:multiLevelType w:val="hybridMultilevel"/>
    <w:tmpl w:val="A6EC2836"/>
    <w:lvl w:ilvl="0" w:tplc="6F0EFCC4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15" w15:restartNumberingAfterBreak="0">
    <w:nsid w:val="31A12FC8"/>
    <w:multiLevelType w:val="multilevel"/>
    <w:tmpl w:val="7AFC977E"/>
    <w:lvl w:ilvl="0">
      <w:start w:val="1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60"/>
        </w:tabs>
        <w:ind w:left="1260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30"/>
        </w:tabs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35"/>
        </w:tabs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900"/>
        </w:tabs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05"/>
        </w:tabs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670"/>
        </w:tabs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375"/>
        </w:tabs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440"/>
        </w:tabs>
        <w:ind w:left="7440" w:hanging="1800"/>
      </w:pPr>
      <w:rPr>
        <w:rFonts w:hint="default"/>
      </w:rPr>
    </w:lvl>
  </w:abstractNum>
  <w:abstractNum w:abstractNumId="16" w15:restartNumberingAfterBreak="0">
    <w:nsid w:val="38DA3831"/>
    <w:multiLevelType w:val="multilevel"/>
    <w:tmpl w:val="FC3C290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ascii="Century Schoolbook" w:hAnsi="Century Schoolbook"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ascii="Century Schoolbook" w:hAnsi="Century Schoolbook"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ascii="Century Schoolbook" w:hAnsi="Century Schoolbook"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ascii="Century Schoolbook" w:hAnsi="Century Schoolbook"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ascii="Century Schoolbook" w:hAnsi="Century Schoolbook" w:hint="default"/>
        <w:b/>
      </w:rPr>
    </w:lvl>
  </w:abstractNum>
  <w:abstractNum w:abstractNumId="17" w15:restartNumberingAfterBreak="0">
    <w:nsid w:val="3A0D3220"/>
    <w:multiLevelType w:val="hybridMultilevel"/>
    <w:tmpl w:val="757EC61A"/>
    <w:lvl w:ilvl="0" w:tplc="55F86FB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ECF3C4C"/>
    <w:multiLevelType w:val="hybridMultilevel"/>
    <w:tmpl w:val="634AA4E4"/>
    <w:lvl w:ilvl="0" w:tplc="4FE0D5D2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1982357"/>
    <w:multiLevelType w:val="hybridMultilevel"/>
    <w:tmpl w:val="88582F02"/>
    <w:lvl w:ilvl="0" w:tplc="056ECADA">
      <w:start w:val="10"/>
      <w:numFmt w:val="bullet"/>
      <w:lvlText w:val="-"/>
      <w:lvlJc w:val="left"/>
      <w:pPr>
        <w:tabs>
          <w:tab w:val="num" w:pos="1125"/>
        </w:tabs>
        <w:ind w:left="1125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45"/>
        </w:tabs>
        <w:ind w:left="18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65"/>
        </w:tabs>
        <w:ind w:left="25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85"/>
        </w:tabs>
        <w:ind w:left="32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05"/>
        </w:tabs>
        <w:ind w:left="40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725"/>
        </w:tabs>
        <w:ind w:left="47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45"/>
        </w:tabs>
        <w:ind w:left="54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65"/>
        </w:tabs>
        <w:ind w:left="61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85"/>
        </w:tabs>
        <w:ind w:left="6885" w:hanging="360"/>
      </w:pPr>
      <w:rPr>
        <w:rFonts w:ascii="Wingdings" w:hAnsi="Wingdings" w:hint="default"/>
      </w:rPr>
    </w:lvl>
  </w:abstractNum>
  <w:abstractNum w:abstractNumId="20" w15:restartNumberingAfterBreak="0">
    <w:nsid w:val="450C3227"/>
    <w:multiLevelType w:val="hybridMultilevel"/>
    <w:tmpl w:val="3050C8FE"/>
    <w:lvl w:ilvl="0" w:tplc="4B6E24FC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35C281B"/>
    <w:multiLevelType w:val="hybridMultilevel"/>
    <w:tmpl w:val="0FE6283C"/>
    <w:lvl w:ilvl="0" w:tplc="7FA8C8E6">
      <w:numFmt w:val="bullet"/>
      <w:lvlText w:val="-"/>
      <w:lvlJc w:val="left"/>
      <w:pPr>
        <w:tabs>
          <w:tab w:val="num" w:pos="1548"/>
        </w:tabs>
        <w:ind w:left="1548" w:hanging="840"/>
      </w:pPr>
      <w:rPr>
        <w:rFonts w:ascii="Arial Armenian" w:eastAsia="Times New Roman" w:hAnsi="Arial Armenian"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788"/>
        </w:tabs>
        <w:ind w:left="1788" w:hanging="360"/>
      </w:pPr>
      <w:rPr>
        <w:rFonts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2" w15:restartNumberingAfterBreak="0">
    <w:nsid w:val="58115E65"/>
    <w:multiLevelType w:val="hybridMultilevel"/>
    <w:tmpl w:val="FD2E6A0E"/>
    <w:lvl w:ilvl="0" w:tplc="B33ED39E">
      <w:start w:val="3"/>
      <w:numFmt w:val="bullet"/>
      <w:lvlText w:val="-"/>
      <w:lvlJc w:val="left"/>
      <w:pPr>
        <w:ind w:left="1080" w:hanging="360"/>
      </w:pPr>
      <w:rPr>
        <w:rFonts w:ascii="Times Armenian" w:eastAsia="Times New Roman" w:hAnsi="Times Armenian" w:cs="Times New Roman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3" w15:restartNumberingAfterBreak="0">
    <w:nsid w:val="584D3DA7"/>
    <w:multiLevelType w:val="hybridMultilevel"/>
    <w:tmpl w:val="E7927118"/>
    <w:lvl w:ilvl="0" w:tplc="7038A658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 w15:restartNumberingAfterBreak="0">
    <w:nsid w:val="59DF788E"/>
    <w:multiLevelType w:val="hybridMultilevel"/>
    <w:tmpl w:val="4DC60008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25" w15:restartNumberingAfterBreak="0">
    <w:nsid w:val="5DE72B48"/>
    <w:multiLevelType w:val="multilevel"/>
    <w:tmpl w:val="C888AC6A"/>
    <w:lvl w:ilvl="0">
      <w:start w:val="1"/>
      <w:numFmt w:val="decimal"/>
      <w:lvlText w:val="%1)"/>
      <w:lvlJc w:val="left"/>
      <w:pPr>
        <w:tabs>
          <w:tab w:val="num" w:pos="1545"/>
        </w:tabs>
        <w:ind w:left="1545" w:hanging="1005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6" w15:restartNumberingAfterBreak="0">
    <w:nsid w:val="5DF37489"/>
    <w:multiLevelType w:val="hybridMultilevel"/>
    <w:tmpl w:val="7E923F04"/>
    <w:lvl w:ilvl="0" w:tplc="1AAC7F28">
      <w:start w:val="6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27" w15:restartNumberingAfterBreak="0">
    <w:nsid w:val="5EEB3B2F"/>
    <w:multiLevelType w:val="multilevel"/>
    <w:tmpl w:val="668A5D4C"/>
    <w:lvl w:ilvl="0">
      <w:start w:val="5"/>
      <w:numFmt w:val="decimal"/>
      <w:lvlText w:val="%1"/>
      <w:lvlJc w:val="left"/>
      <w:pPr>
        <w:tabs>
          <w:tab w:val="num" w:pos="555"/>
        </w:tabs>
        <w:ind w:left="555" w:hanging="55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1275"/>
        </w:tabs>
        <w:ind w:left="1275" w:hanging="55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600"/>
        </w:tabs>
        <w:ind w:left="360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5400"/>
        </w:tabs>
        <w:ind w:left="540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7200"/>
        </w:tabs>
        <w:ind w:left="7200" w:hanging="1440"/>
      </w:pPr>
      <w:rPr>
        <w:rFonts w:hint="default"/>
      </w:rPr>
    </w:lvl>
  </w:abstractNum>
  <w:abstractNum w:abstractNumId="28" w15:restartNumberingAfterBreak="0">
    <w:nsid w:val="5FC54FB2"/>
    <w:multiLevelType w:val="hybridMultilevel"/>
    <w:tmpl w:val="FE2478CE"/>
    <w:lvl w:ilvl="0" w:tplc="344EE7E6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47" w:hanging="360"/>
      </w:pPr>
    </w:lvl>
    <w:lvl w:ilvl="2" w:tplc="0409001B" w:tentative="1">
      <w:start w:val="1"/>
      <w:numFmt w:val="lowerRoman"/>
      <w:lvlText w:val="%3."/>
      <w:lvlJc w:val="right"/>
      <w:pPr>
        <w:ind w:left="2367" w:hanging="180"/>
      </w:pPr>
    </w:lvl>
    <w:lvl w:ilvl="3" w:tplc="0409000F" w:tentative="1">
      <w:start w:val="1"/>
      <w:numFmt w:val="decimal"/>
      <w:lvlText w:val="%4."/>
      <w:lvlJc w:val="left"/>
      <w:pPr>
        <w:ind w:left="3087" w:hanging="360"/>
      </w:pPr>
    </w:lvl>
    <w:lvl w:ilvl="4" w:tplc="04090019" w:tentative="1">
      <w:start w:val="1"/>
      <w:numFmt w:val="lowerLetter"/>
      <w:lvlText w:val="%5."/>
      <w:lvlJc w:val="left"/>
      <w:pPr>
        <w:ind w:left="3807" w:hanging="360"/>
      </w:pPr>
    </w:lvl>
    <w:lvl w:ilvl="5" w:tplc="0409001B" w:tentative="1">
      <w:start w:val="1"/>
      <w:numFmt w:val="lowerRoman"/>
      <w:lvlText w:val="%6."/>
      <w:lvlJc w:val="right"/>
      <w:pPr>
        <w:ind w:left="4527" w:hanging="180"/>
      </w:pPr>
    </w:lvl>
    <w:lvl w:ilvl="6" w:tplc="0409000F" w:tentative="1">
      <w:start w:val="1"/>
      <w:numFmt w:val="decimal"/>
      <w:lvlText w:val="%7."/>
      <w:lvlJc w:val="left"/>
      <w:pPr>
        <w:ind w:left="5247" w:hanging="360"/>
      </w:pPr>
    </w:lvl>
    <w:lvl w:ilvl="7" w:tplc="04090019" w:tentative="1">
      <w:start w:val="1"/>
      <w:numFmt w:val="lowerLetter"/>
      <w:lvlText w:val="%8."/>
      <w:lvlJc w:val="left"/>
      <w:pPr>
        <w:ind w:left="5967" w:hanging="360"/>
      </w:pPr>
    </w:lvl>
    <w:lvl w:ilvl="8" w:tplc="040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9" w15:restartNumberingAfterBreak="0">
    <w:nsid w:val="641825D3"/>
    <w:multiLevelType w:val="hybridMultilevel"/>
    <w:tmpl w:val="967226DC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30" w15:restartNumberingAfterBreak="0">
    <w:nsid w:val="66D01309"/>
    <w:multiLevelType w:val="multilevel"/>
    <w:tmpl w:val="EA345980"/>
    <w:lvl w:ilvl="0">
      <w:start w:val="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2">
      <w:start w:val="2"/>
      <w:numFmt w:val="decimal"/>
      <w:isLgl/>
      <w:lvlText w:val="%1.%2.%3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1842"/>
        </w:tabs>
        <w:ind w:left="1842" w:hanging="1275"/>
      </w:pPr>
      <w:rPr>
        <w:rFonts w:ascii="Times Armenian" w:hAnsi="Times Armeni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007"/>
        </w:tabs>
        <w:ind w:left="2007" w:hanging="1440"/>
      </w:pPr>
      <w:rPr>
        <w:rFonts w:ascii="Times Armenian" w:hAnsi="Times Armeni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367"/>
        </w:tabs>
        <w:ind w:left="2367" w:hanging="1800"/>
      </w:pPr>
      <w:rPr>
        <w:rFonts w:ascii="Times Armenian" w:hAnsi="Times Armenian" w:hint="default"/>
      </w:rPr>
    </w:lvl>
  </w:abstractNum>
  <w:abstractNum w:abstractNumId="31" w15:restartNumberingAfterBreak="0">
    <w:nsid w:val="70552C83"/>
    <w:multiLevelType w:val="hybridMultilevel"/>
    <w:tmpl w:val="33B621E2"/>
    <w:lvl w:ilvl="0" w:tplc="072A342E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2" w15:restartNumberingAfterBreak="0">
    <w:nsid w:val="73AB3E4A"/>
    <w:multiLevelType w:val="hybridMultilevel"/>
    <w:tmpl w:val="917EFBEA"/>
    <w:lvl w:ilvl="0" w:tplc="A030D4B4">
      <w:start w:val="7"/>
      <w:numFmt w:val="decimal"/>
      <w:lvlText w:val="%1."/>
      <w:lvlJc w:val="left"/>
      <w:pPr>
        <w:ind w:left="1080" w:hanging="360"/>
      </w:pPr>
      <w:rPr>
        <w:rFonts w:ascii="Calibri" w:hAnsi="Calibri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3" w15:restartNumberingAfterBreak="0">
    <w:nsid w:val="7B8F61DF"/>
    <w:multiLevelType w:val="hybridMultilevel"/>
    <w:tmpl w:val="FC90D37A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34" w15:restartNumberingAfterBreak="0">
    <w:nsid w:val="7F512614"/>
    <w:multiLevelType w:val="hybridMultilevel"/>
    <w:tmpl w:val="79E6D4C4"/>
    <w:lvl w:ilvl="0" w:tplc="EA044C1E">
      <w:start w:val="4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Armenian" w:eastAsia="Times New Roman" w:hAnsi="Times Armeni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5" w15:restartNumberingAfterBreak="0">
    <w:nsid w:val="7FB46DF8"/>
    <w:multiLevelType w:val="multilevel"/>
    <w:tmpl w:val="E8D03BA2"/>
    <w:lvl w:ilvl="0">
      <w:start w:val="2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1">
      <w:start w:val="4"/>
      <w:numFmt w:val="decimal"/>
      <w:lvlText w:val="%1.%2."/>
      <w:lvlJc w:val="left"/>
      <w:pPr>
        <w:tabs>
          <w:tab w:val="num" w:pos="465"/>
        </w:tabs>
        <w:ind w:left="465" w:hanging="465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  <w:sz w:val="16"/>
        <w:szCs w:val="16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num w:numId="1">
    <w:abstractNumId w:val="30"/>
  </w:num>
  <w:num w:numId="2">
    <w:abstractNumId w:val="25"/>
  </w:num>
  <w:num w:numId="3">
    <w:abstractNumId w:val="3"/>
  </w:num>
  <w:num w:numId="4">
    <w:abstractNumId w:val="20"/>
  </w:num>
  <w:num w:numId="5">
    <w:abstractNumId w:val="34"/>
  </w:num>
  <w:num w:numId="6">
    <w:abstractNumId w:val="18"/>
  </w:num>
  <w:num w:numId="7">
    <w:abstractNumId w:val="31"/>
  </w:num>
  <w:num w:numId="8">
    <w:abstractNumId w:val="7"/>
  </w:num>
  <w:num w:numId="9">
    <w:abstractNumId w:val="19"/>
  </w:num>
  <w:num w:numId="10">
    <w:abstractNumId w:val="15"/>
  </w:num>
  <w:num w:numId="11">
    <w:abstractNumId w:val="12"/>
  </w:num>
  <w:num w:numId="12">
    <w:abstractNumId w:val="0"/>
  </w:num>
  <w:num w:numId="13">
    <w:abstractNumId w:val="27"/>
  </w:num>
  <w:num w:numId="14">
    <w:abstractNumId w:val="26"/>
  </w:num>
  <w:num w:numId="15">
    <w:abstractNumId w:val="9"/>
  </w:num>
  <w:num w:numId="16">
    <w:abstractNumId w:val="1"/>
  </w:num>
  <w:num w:numId="17">
    <w:abstractNumId w:val="6"/>
  </w:num>
  <w:num w:numId="18">
    <w:abstractNumId w:val="23"/>
  </w:num>
  <w:num w:numId="19">
    <w:abstractNumId w:val="28"/>
  </w:num>
  <w:num w:numId="20">
    <w:abstractNumId w:val="2"/>
  </w:num>
  <w:num w:numId="21">
    <w:abstractNumId w:val="24"/>
  </w:num>
  <w:num w:numId="22">
    <w:abstractNumId w:val="29"/>
  </w:num>
  <w:num w:numId="23">
    <w:abstractNumId w:val="8"/>
  </w:num>
  <w:num w:numId="24">
    <w:abstractNumId w:val="4"/>
  </w:num>
  <w:num w:numId="25">
    <w:abstractNumId w:val="33"/>
  </w:num>
  <w:num w:numId="26">
    <w:abstractNumId w:val="22"/>
  </w:num>
  <w:num w:numId="27">
    <w:abstractNumId w:val="10"/>
  </w:num>
  <w:num w:numId="28">
    <w:abstractNumId w:val="13"/>
  </w:num>
  <w:num w:numId="29">
    <w:abstractNumId w:val="32"/>
  </w:num>
  <w:num w:numId="30">
    <w:abstractNumId w:val="21"/>
  </w:num>
  <w:num w:numId="31">
    <w:abstractNumId w:val="21"/>
  </w:num>
  <w:num w:numId="32">
    <w:abstractNumId w:val="16"/>
  </w:num>
  <w:num w:numId="33">
    <w:abstractNumId w:val="35"/>
  </w:num>
  <w:num w:numId="34">
    <w:abstractNumId w:val="11"/>
  </w:num>
  <w:num w:numId="35">
    <w:abstractNumId w:val="14"/>
  </w:num>
  <w:num w:numId="36">
    <w:abstractNumId w:val="5"/>
  </w:num>
  <w:num w:numId="37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DisplayPageBoundaries/>
  <w:displayBackgroundShape/>
  <w:hideSpelling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83E21"/>
    <w:rsid w:val="000021D5"/>
    <w:rsid w:val="00017071"/>
    <w:rsid w:val="00025EFB"/>
    <w:rsid w:val="000309C6"/>
    <w:rsid w:val="0003635A"/>
    <w:rsid w:val="0004365B"/>
    <w:rsid w:val="0005765A"/>
    <w:rsid w:val="000612F0"/>
    <w:rsid w:val="00062BDF"/>
    <w:rsid w:val="00063D6E"/>
    <w:rsid w:val="0006419E"/>
    <w:rsid w:val="000706DF"/>
    <w:rsid w:val="00075FE5"/>
    <w:rsid w:val="00082455"/>
    <w:rsid w:val="0009444C"/>
    <w:rsid w:val="00097C40"/>
    <w:rsid w:val="000B62B0"/>
    <w:rsid w:val="000B70F6"/>
    <w:rsid w:val="000C210A"/>
    <w:rsid w:val="000C6B8B"/>
    <w:rsid w:val="000D0C32"/>
    <w:rsid w:val="000D3C84"/>
    <w:rsid w:val="000E28B3"/>
    <w:rsid w:val="000E3F5B"/>
    <w:rsid w:val="00100D10"/>
    <w:rsid w:val="00102A32"/>
    <w:rsid w:val="001038C8"/>
    <w:rsid w:val="001055B7"/>
    <w:rsid w:val="00120E57"/>
    <w:rsid w:val="00124077"/>
    <w:rsid w:val="0012540C"/>
    <w:rsid w:val="00125AFF"/>
    <w:rsid w:val="00131A8A"/>
    <w:rsid w:val="00132E94"/>
    <w:rsid w:val="001466A8"/>
    <w:rsid w:val="001563E9"/>
    <w:rsid w:val="001628D6"/>
    <w:rsid w:val="00180617"/>
    <w:rsid w:val="00185136"/>
    <w:rsid w:val="001860C6"/>
    <w:rsid w:val="001944E9"/>
    <w:rsid w:val="00194907"/>
    <w:rsid w:val="0019719D"/>
    <w:rsid w:val="001A2642"/>
    <w:rsid w:val="001A64A3"/>
    <w:rsid w:val="001A79CD"/>
    <w:rsid w:val="001B0C0E"/>
    <w:rsid w:val="001B33E6"/>
    <w:rsid w:val="001C13FF"/>
    <w:rsid w:val="001C220F"/>
    <w:rsid w:val="001C4343"/>
    <w:rsid w:val="001C521B"/>
    <w:rsid w:val="001C578F"/>
    <w:rsid w:val="001F5BAF"/>
    <w:rsid w:val="00205535"/>
    <w:rsid w:val="002137CA"/>
    <w:rsid w:val="0022406C"/>
    <w:rsid w:val="00224186"/>
    <w:rsid w:val="00226F64"/>
    <w:rsid w:val="00237045"/>
    <w:rsid w:val="00237D02"/>
    <w:rsid w:val="00245523"/>
    <w:rsid w:val="00245FAF"/>
    <w:rsid w:val="0026259E"/>
    <w:rsid w:val="00265DE8"/>
    <w:rsid w:val="0026753B"/>
    <w:rsid w:val="002827E6"/>
    <w:rsid w:val="0028775A"/>
    <w:rsid w:val="002955FD"/>
    <w:rsid w:val="002A5B15"/>
    <w:rsid w:val="002B34DB"/>
    <w:rsid w:val="002C44C4"/>
    <w:rsid w:val="002C5839"/>
    <w:rsid w:val="002C60EF"/>
    <w:rsid w:val="002D0852"/>
    <w:rsid w:val="002D68D0"/>
    <w:rsid w:val="002F0CBB"/>
    <w:rsid w:val="002F50FC"/>
    <w:rsid w:val="00301137"/>
    <w:rsid w:val="00302445"/>
    <w:rsid w:val="003057F7"/>
    <w:rsid w:val="00306EBF"/>
    <w:rsid w:val="00306FFC"/>
    <w:rsid w:val="0031302C"/>
    <w:rsid w:val="00315746"/>
    <w:rsid w:val="0031734F"/>
    <w:rsid w:val="00321D82"/>
    <w:rsid w:val="00335F28"/>
    <w:rsid w:val="00341CA5"/>
    <w:rsid w:val="00345C5A"/>
    <w:rsid w:val="003541A3"/>
    <w:rsid w:val="0036287B"/>
    <w:rsid w:val="0036352D"/>
    <w:rsid w:val="003654FE"/>
    <w:rsid w:val="00366B43"/>
    <w:rsid w:val="0036794B"/>
    <w:rsid w:val="00371957"/>
    <w:rsid w:val="00383CE9"/>
    <w:rsid w:val="0038605D"/>
    <w:rsid w:val="00386D81"/>
    <w:rsid w:val="003875C3"/>
    <w:rsid w:val="0039239E"/>
    <w:rsid w:val="003928E5"/>
    <w:rsid w:val="003A2A56"/>
    <w:rsid w:val="003B24BE"/>
    <w:rsid w:val="003B2BED"/>
    <w:rsid w:val="003C0293"/>
    <w:rsid w:val="003C37AF"/>
    <w:rsid w:val="003C518B"/>
    <w:rsid w:val="003D5271"/>
    <w:rsid w:val="003E343E"/>
    <w:rsid w:val="003F188D"/>
    <w:rsid w:val="003F49B4"/>
    <w:rsid w:val="004110FD"/>
    <w:rsid w:val="0043269D"/>
    <w:rsid w:val="004345B3"/>
    <w:rsid w:val="00441E90"/>
    <w:rsid w:val="00445950"/>
    <w:rsid w:val="00454284"/>
    <w:rsid w:val="00460475"/>
    <w:rsid w:val="00467A9D"/>
    <w:rsid w:val="00473936"/>
    <w:rsid w:val="00480FFF"/>
    <w:rsid w:val="00486700"/>
    <w:rsid w:val="004945B6"/>
    <w:rsid w:val="004A1CDD"/>
    <w:rsid w:val="004A5723"/>
    <w:rsid w:val="004A784C"/>
    <w:rsid w:val="004B0C88"/>
    <w:rsid w:val="004B2CAE"/>
    <w:rsid w:val="004B7482"/>
    <w:rsid w:val="004D0A05"/>
    <w:rsid w:val="004D4E6E"/>
    <w:rsid w:val="004D7FF4"/>
    <w:rsid w:val="004E37B9"/>
    <w:rsid w:val="004E4619"/>
    <w:rsid w:val="004F596C"/>
    <w:rsid w:val="00516E39"/>
    <w:rsid w:val="00531EA4"/>
    <w:rsid w:val="005645A0"/>
    <w:rsid w:val="00565F1E"/>
    <w:rsid w:val="005676AA"/>
    <w:rsid w:val="00580BE6"/>
    <w:rsid w:val="00584131"/>
    <w:rsid w:val="00586A35"/>
    <w:rsid w:val="0059197C"/>
    <w:rsid w:val="00597D4D"/>
    <w:rsid w:val="005A05CF"/>
    <w:rsid w:val="005A7CDE"/>
    <w:rsid w:val="005B30BE"/>
    <w:rsid w:val="005B463A"/>
    <w:rsid w:val="005C0FF2"/>
    <w:rsid w:val="005C39A0"/>
    <w:rsid w:val="005C4358"/>
    <w:rsid w:val="005D0F4E"/>
    <w:rsid w:val="005E0856"/>
    <w:rsid w:val="005E2F58"/>
    <w:rsid w:val="005F254D"/>
    <w:rsid w:val="00613058"/>
    <w:rsid w:val="00613431"/>
    <w:rsid w:val="00613BDA"/>
    <w:rsid w:val="00622A3A"/>
    <w:rsid w:val="00624031"/>
    <w:rsid w:val="00625505"/>
    <w:rsid w:val="0064019E"/>
    <w:rsid w:val="00644FD7"/>
    <w:rsid w:val="00647D1D"/>
    <w:rsid w:val="00652B69"/>
    <w:rsid w:val="006538D5"/>
    <w:rsid w:val="00655074"/>
    <w:rsid w:val="006557FC"/>
    <w:rsid w:val="00673895"/>
    <w:rsid w:val="00683E3A"/>
    <w:rsid w:val="00686425"/>
    <w:rsid w:val="00686CB4"/>
    <w:rsid w:val="006B7B4E"/>
    <w:rsid w:val="006C0564"/>
    <w:rsid w:val="006D245E"/>
    <w:rsid w:val="006E3ECC"/>
    <w:rsid w:val="006E5471"/>
    <w:rsid w:val="006F114D"/>
    <w:rsid w:val="006F5F3C"/>
    <w:rsid w:val="006F7509"/>
    <w:rsid w:val="007019C5"/>
    <w:rsid w:val="0071112C"/>
    <w:rsid w:val="00712A17"/>
    <w:rsid w:val="00717888"/>
    <w:rsid w:val="00722C9C"/>
    <w:rsid w:val="00727604"/>
    <w:rsid w:val="007430B8"/>
    <w:rsid w:val="00743D8B"/>
    <w:rsid w:val="007443A1"/>
    <w:rsid w:val="00744636"/>
    <w:rsid w:val="007513A1"/>
    <w:rsid w:val="00754D3A"/>
    <w:rsid w:val="0075655D"/>
    <w:rsid w:val="00760AA2"/>
    <w:rsid w:val="00764ACB"/>
    <w:rsid w:val="00765F01"/>
    <w:rsid w:val="0078244F"/>
    <w:rsid w:val="00783FFE"/>
    <w:rsid w:val="0079136E"/>
    <w:rsid w:val="007971F9"/>
    <w:rsid w:val="007A44B1"/>
    <w:rsid w:val="007A795B"/>
    <w:rsid w:val="007B6C31"/>
    <w:rsid w:val="007C3B03"/>
    <w:rsid w:val="007C7163"/>
    <w:rsid w:val="007F0193"/>
    <w:rsid w:val="007F0C75"/>
    <w:rsid w:val="007F54CF"/>
    <w:rsid w:val="0080439B"/>
    <w:rsid w:val="00805D1B"/>
    <w:rsid w:val="0080783F"/>
    <w:rsid w:val="00823294"/>
    <w:rsid w:val="0085228E"/>
    <w:rsid w:val="008565F2"/>
    <w:rsid w:val="00874380"/>
    <w:rsid w:val="00882E2B"/>
    <w:rsid w:val="00890A14"/>
    <w:rsid w:val="00891CC9"/>
    <w:rsid w:val="00894E35"/>
    <w:rsid w:val="00896409"/>
    <w:rsid w:val="008A2E6B"/>
    <w:rsid w:val="008B1CD7"/>
    <w:rsid w:val="008B206E"/>
    <w:rsid w:val="008B2965"/>
    <w:rsid w:val="008C2DB4"/>
    <w:rsid w:val="008C3DB4"/>
    <w:rsid w:val="008C7670"/>
    <w:rsid w:val="008D0B2F"/>
    <w:rsid w:val="008D652C"/>
    <w:rsid w:val="008D68A8"/>
    <w:rsid w:val="008D78D4"/>
    <w:rsid w:val="008E0890"/>
    <w:rsid w:val="008E3046"/>
    <w:rsid w:val="008E6790"/>
    <w:rsid w:val="008F1645"/>
    <w:rsid w:val="008F5FBD"/>
    <w:rsid w:val="008F7DC4"/>
    <w:rsid w:val="00900861"/>
    <w:rsid w:val="00901B34"/>
    <w:rsid w:val="00907C60"/>
    <w:rsid w:val="00910DE9"/>
    <w:rsid w:val="009112DD"/>
    <w:rsid w:val="00913176"/>
    <w:rsid w:val="00916899"/>
    <w:rsid w:val="0092549D"/>
    <w:rsid w:val="009337B2"/>
    <w:rsid w:val="009507AF"/>
    <w:rsid w:val="00960BDD"/>
    <w:rsid w:val="00963C65"/>
    <w:rsid w:val="009706C8"/>
    <w:rsid w:val="0097481D"/>
    <w:rsid w:val="00975599"/>
    <w:rsid w:val="009831ED"/>
    <w:rsid w:val="0099697A"/>
    <w:rsid w:val="009B63BC"/>
    <w:rsid w:val="009B75F2"/>
    <w:rsid w:val="009D3A60"/>
    <w:rsid w:val="009E5F93"/>
    <w:rsid w:val="009F3FDD"/>
    <w:rsid w:val="009F5D08"/>
    <w:rsid w:val="00A03098"/>
    <w:rsid w:val="00A30C0F"/>
    <w:rsid w:val="00A36B72"/>
    <w:rsid w:val="00A43870"/>
    <w:rsid w:val="00A70700"/>
    <w:rsid w:val="00A72AAE"/>
    <w:rsid w:val="00A95007"/>
    <w:rsid w:val="00A956E9"/>
    <w:rsid w:val="00AA3EEB"/>
    <w:rsid w:val="00AA698E"/>
    <w:rsid w:val="00AB1F7F"/>
    <w:rsid w:val="00AB253E"/>
    <w:rsid w:val="00AB2D08"/>
    <w:rsid w:val="00AC6628"/>
    <w:rsid w:val="00AD5F58"/>
    <w:rsid w:val="00AE44F0"/>
    <w:rsid w:val="00AE7C17"/>
    <w:rsid w:val="00B036F7"/>
    <w:rsid w:val="00B06F5C"/>
    <w:rsid w:val="00B10495"/>
    <w:rsid w:val="00B16C9D"/>
    <w:rsid w:val="00B2138A"/>
    <w:rsid w:val="00B21464"/>
    <w:rsid w:val="00B21822"/>
    <w:rsid w:val="00B2734C"/>
    <w:rsid w:val="00B34A30"/>
    <w:rsid w:val="00B42C71"/>
    <w:rsid w:val="00B45438"/>
    <w:rsid w:val="00B5440A"/>
    <w:rsid w:val="00B5525A"/>
    <w:rsid w:val="00B710F4"/>
    <w:rsid w:val="00B7414D"/>
    <w:rsid w:val="00B745FA"/>
    <w:rsid w:val="00BD2B29"/>
    <w:rsid w:val="00BE08E1"/>
    <w:rsid w:val="00BE4030"/>
    <w:rsid w:val="00BE4581"/>
    <w:rsid w:val="00BE4FC4"/>
    <w:rsid w:val="00BE5F62"/>
    <w:rsid w:val="00BF118D"/>
    <w:rsid w:val="00BF2F4F"/>
    <w:rsid w:val="00C02CD3"/>
    <w:rsid w:val="00C04BBE"/>
    <w:rsid w:val="00C225E2"/>
    <w:rsid w:val="00C51538"/>
    <w:rsid w:val="00C54035"/>
    <w:rsid w:val="00C56677"/>
    <w:rsid w:val="00C639F2"/>
    <w:rsid w:val="00C90309"/>
    <w:rsid w:val="00C90538"/>
    <w:rsid w:val="00C926B7"/>
    <w:rsid w:val="00CA6069"/>
    <w:rsid w:val="00CC2EF5"/>
    <w:rsid w:val="00CC482C"/>
    <w:rsid w:val="00CC63DF"/>
    <w:rsid w:val="00CD6DD7"/>
    <w:rsid w:val="00CE2FA4"/>
    <w:rsid w:val="00CE5FD6"/>
    <w:rsid w:val="00CE77EE"/>
    <w:rsid w:val="00CF43B7"/>
    <w:rsid w:val="00D01DBD"/>
    <w:rsid w:val="00D02A87"/>
    <w:rsid w:val="00D043CD"/>
    <w:rsid w:val="00D04D6D"/>
    <w:rsid w:val="00D0571B"/>
    <w:rsid w:val="00D0598D"/>
    <w:rsid w:val="00D06E8D"/>
    <w:rsid w:val="00D123B9"/>
    <w:rsid w:val="00D14720"/>
    <w:rsid w:val="00D1512F"/>
    <w:rsid w:val="00D23F72"/>
    <w:rsid w:val="00D2725C"/>
    <w:rsid w:val="00D405E4"/>
    <w:rsid w:val="00D52421"/>
    <w:rsid w:val="00D559F9"/>
    <w:rsid w:val="00D63146"/>
    <w:rsid w:val="00D660D3"/>
    <w:rsid w:val="00D673FC"/>
    <w:rsid w:val="00D675BC"/>
    <w:rsid w:val="00D732C4"/>
    <w:rsid w:val="00D810D7"/>
    <w:rsid w:val="00D82857"/>
    <w:rsid w:val="00D83E21"/>
    <w:rsid w:val="00D84893"/>
    <w:rsid w:val="00D92B38"/>
    <w:rsid w:val="00D92FBE"/>
    <w:rsid w:val="00D93B32"/>
    <w:rsid w:val="00DA0E40"/>
    <w:rsid w:val="00DB50C0"/>
    <w:rsid w:val="00DC072D"/>
    <w:rsid w:val="00DC4155"/>
    <w:rsid w:val="00DC4A38"/>
    <w:rsid w:val="00E05B2C"/>
    <w:rsid w:val="00E14174"/>
    <w:rsid w:val="00E15CAD"/>
    <w:rsid w:val="00E24AA7"/>
    <w:rsid w:val="00E24D9F"/>
    <w:rsid w:val="00E359C1"/>
    <w:rsid w:val="00E476D2"/>
    <w:rsid w:val="00E55395"/>
    <w:rsid w:val="00E55F33"/>
    <w:rsid w:val="00E615C8"/>
    <w:rsid w:val="00E63772"/>
    <w:rsid w:val="00E655F3"/>
    <w:rsid w:val="00E67524"/>
    <w:rsid w:val="00E677AC"/>
    <w:rsid w:val="00E72947"/>
    <w:rsid w:val="00E74DC7"/>
    <w:rsid w:val="00E871AE"/>
    <w:rsid w:val="00E90A3A"/>
    <w:rsid w:val="00E91BE9"/>
    <w:rsid w:val="00E96BC2"/>
    <w:rsid w:val="00EA2281"/>
    <w:rsid w:val="00EB5497"/>
    <w:rsid w:val="00EB6973"/>
    <w:rsid w:val="00EC2AB5"/>
    <w:rsid w:val="00EC3FA0"/>
    <w:rsid w:val="00ED33B0"/>
    <w:rsid w:val="00ED51CE"/>
    <w:rsid w:val="00ED7334"/>
    <w:rsid w:val="00ED7DDE"/>
    <w:rsid w:val="00EE0C97"/>
    <w:rsid w:val="00EF6EC1"/>
    <w:rsid w:val="00F0419C"/>
    <w:rsid w:val="00F07934"/>
    <w:rsid w:val="00F11AEC"/>
    <w:rsid w:val="00F11DDE"/>
    <w:rsid w:val="00F22D7A"/>
    <w:rsid w:val="00F23628"/>
    <w:rsid w:val="00F313A6"/>
    <w:rsid w:val="00F33D8D"/>
    <w:rsid w:val="00F3522D"/>
    <w:rsid w:val="00F408C7"/>
    <w:rsid w:val="00F45957"/>
    <w:rsid w:val="00F546D9"/>
    <w:rsid w:val="00F5650C"/>
    <w:rsid w:val="00F570A9"/>
    <w:rsid w:val="00F63219"/>
    <w:rsid w:val="00F63231"/>
    <w:rsid w:val="00F63682"/>
    <w:rsid w:val="00F714E0"/>
    <w:rsid w:val="00F750C8"/>
    <w:rsid w:val="00F92E16"/>
    <w:rsid w:val="00F97516"/>
    <w:rsid w:val="00F97BAF"/>
    <w:rsid w:val="00FA127B"/>
    <w:rsid w:val="00FB2C5C"/>
    <w:rsid w:val="00FC062E"/>
    <w:rsid w:val="00FD0C86"/>
    <w:rsid w:val="00FD4C06"/>
    <w:rsid w:val="00FD690C"/>
    <w:rsid w:val="00FD7321"/>
    <w:rsid w:val="00FE1928"/>
    <w:rsid w:val="00FE3FCB"/>
    <w:rsid w:val="00FE46CA"/>
    <w:rsid w:val="00FF12AD"/>
    <w:rsid w:val="00FF1977"/>
    <w:rsid w:val="00FF219A"/>
    <w:rsid w:val="00FF4F3C"/>
    <w:rsid w:val="00FF7C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8B230E3"/>
  <w15:docId w15:val="{1673AA7E-726D-4FC3-AA98-DC77005F56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ru-RU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F97BAF"/>
    <w:rPr>
      <w:rFonts w:ascii="Times Armenian" w:hAnsi="Times Armenian"/>
      <w:sz w:val="24"/>
    </w:rPr>
  </w:style>
  <w:style w:type="paragraph" w:styleId="1">
    <w:name w:val="heading 1"/>
    <w:basedOn w:val="a"/>
    <w:next w:val="a"/>
    <w:qFormat/>
    <w:rsid w:val="00F97BAF"/>
    <w:pPr>
      <w:keepNext/>
      <w:jc w:val="center"/>
      <w:outlineLvl w:val="0"/>
    </w:pPr>
    <w:rPr>
      <w:rFonts w:ascii="Arial Armenian" w:hAnsi="Arial Armenian"/>
      <w:sz w:val="28"/>
    </w:rPr>
  </w:style>
  <w:style w:type="paragraph" w:styleId="2">
    <w:name w:val="heading 2"/>
    <w:basedOn w:val="a"/>
    <w:next w:val="a"/>
    <w:qFormat/>
    <w:rsid w:val="00F97BAF"/>
    <w:pPr>
      <w:keepNext/>
      <w:jc w:val="both"/>
      <w:outlineLvl w:val="1"/>
    </w:pPr>
    <w:rPr>
      <w:rFonts w:ascii="Arial LatArm" w:hAnsi="Arial LatArm"/>
      <w:b/>
      <w:color w:val="0000FF"/>
      <w:sz w:val="20"/>
    </w:rPr>
  </w:style>
  <w:style w:type="paragraph" w:styleId="3">
    <w:name w:val="heading 3"/>
    <w:basedOn w:val="a"/>
    <w:next w:val="a"/>
    <w:link w:val="30"/>
    <w:qFormat/>
    <w:rsid w:val="00F97BAF"/>
    <w:pPr>
      <w:keepNext/>
      <w:ind w:firstLine="720"/>
      <w:jc w:val="center"/>
      <w:outlineLvl w:val="2"/>
    </w:pPr>
    <w:rPr>
      <w:rFonts w:ascii="Times LatArm" w:hAnsi="Times LatArm"/>
      <w:b/>
      <w:sz w:val="28"/>
    </w:rPr>
  </w:style>
  <w:style w:type="paragraph" w:styleId="4">
    <w:name w:val="heading 4"/>
    <w:basedOn w:val="a"/>
    <w:next w:val="a"/>
    <w:qFormat/>
    <w:rsid w:val="00F97BAF"/>
    <w:pPr>
      <w:keepNext/>
      <w:outlineLvl w:val="3"/>
    </w:pPr>
    <w:rPr>
      <w:rFonts w:ascii="Arial LatArm" w:hAnsi="Arial LatArm"/>
      <w:i/>
      <w:sz w:val="18"/>
    </w:rPr>
  </w:style>
  <w:style w:type="paragraph" w:styleId="5">
    <w:name w:val="heading 5"/>
    <w:basedOn w:val="a"/>
    <w:next w:val="a"/>
    <w:qFormat/>
    <w:rsid w:val="00F97BAF"/>
    <w:pPr>
      <w:keepNext/>
      <w:jc w:val="center"/>
      <w:outlineLvl w:val="4"/>
    </w:pPr>
    <w:rPr>
      <w:rFonts w:ascii="Arial LatArm" w:hAnsi="Arial LatArm"/>
      <w:b/>
      <w:sz w:val="26"/>
    </w:rPr>
  </w:style>
  <w:style w:type="paragraph" w:styleId="6">
    <w:name w:val="heading 6"/>
    <w:basedOn w:val="a"/>
    <w:next w:val="a"/>
    <w:qFormat/>
    <w:rsid w:val="00F97BAF"/>
    <w:pPr>
      <w:keepNext/>
      <w:outlineLvl w:val="5"/>
    </w:pPr>
    <w:rPr>
      <w:rFonts w:ascii="Arial LatArm" w:hAnsi="Arial LatArm"/>
      <w:b/>
      <w:color w:val="000000"/>
      <w:sz w:val="22"/>
    </w:rPr>
  </w:style>
  <w:style w:type="paragraph" w:styleId="7">
    <w:name w:val="heading 7"/>
    <w:basedOn w:val="a"/>
    <w:next w:val="a"/>
    <w:qFormat/>
    <w:rsid w:val="00F97BAF"/>
    <w:pPr>
      <w:keepNext/>
      <w:ind w:left="-66"/>
      <w:jc w:val="center"/>
      <w:outlineLvl w:val="6"/>
    </w:pPr>
    <w:rPr>
      <w:b/>
      <w:sz w:val="20"/>
    </w:rPr>
  </w:style>
  <w:style w:type="paragraph" w:styleId="8">
    <w:name w:val="heading 8"/>
    <w:basedOn w:val="a"/>
    <w:next w:val="a"/>
    <w:qFormat/>
    <w:rsid w:val="00F97BAF"/>
    <w:pPr>
      <w:keepNext/>
      <w:outlineLvl w:val="7"/>
    </w:pPr>
    <w:rPr>
      <w:i/>
      <w:sz w:val="20"/>
    </w:rPr>
  </w:style>
  <w:style w:type="paragraph" w:styleId="9">
    <w:name w:val="heading 9"/>
    <w:basedOn w:val="a"/>
    <w:next w:val="a"/>
    <w:qFormat/>
    <w:rsid w:val="00F97BAF"/>
    <w:pPr>
      <w:keepNext/>
      <w:jc w:val="center"/>
      <w:outlineLvl w:val="8"/>
    </w:pPr>
    <w:rPr>
      <w:b/>
      <w:color w:val="000000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F97BAF"/>
    <w:rPr>
      <w:rFonts w:ascii="Arial Armenian" w:hAnsi="Arial Armenian"/>
      <w:sz w:val="20"/>
    </w:rPr>
  </w:style>
  <w:style w:type="paragraph" w:styleId="20">
    <w:name w:val="Body Text Indent 2"/>
    <w:basedOn w:val="a"/>
    <w:rsid w:val="00F97BAF"/>
    <w:pPr>
      <w:ind w:firstLine="360"/>
      <w:jc w:val="both"/>
    </w:pPr>
    <w:rPr>
      <w:rFonts w:ascii="Arial LatArm" w:hAnsi="Arial LatArm"/>
    </w:rPr>
  </w:style>
  <w:style w:type="paragraph" w:styleId="21">
    <w:name w:val="Body Text 2"/>
    <w:basedOn w:val="a"/>
    <w:rsid w:val="00F97BAF"/>
    <w:pPr>
      <w:jc w:val="both"/>
    </w:pPr>
    <w:rPr>
      <w:rFonts w:ascii="Arial LatArm" w:hAnsi="Arial LatArm"/>
    </w:rPr>
  </w:style>
  <w:style w:type="paragraph" w:styleId="10">
    <w:name w:val="index 1"/>
    <w:basedOn w:val="a"/>
    <w:next w:val="a"/>
    <w:autoRedefine/>
    <w:semiHidden/>
    <w:rsid w:val="00F97BAF"/>
    <w:pPr>
      <w:ind w:left="240" w:hanging="240"/>
    </w:pPr>
  </w:style>
  <w:style w:type="paragraph" w:styleId="a5">
    <w:name w:val="header"/>
    <w:basedOn w:val="a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6">
    <w:name w:val="Body Text Indent"/>
    <w:aliases w:val=" Char Char Char, Char Char Char Char, Char,Char Char Char,Char Char Char Char"/>
    <w:basedOn w:val="a"/>
    <w:link w:val="a7"/>
    <w:rsid w:val="00F97BAF"/>
    <w:pPr>
      <w:ind w:firstLine="720"/>
      <w:jc w:val="both"/>
    </w:pPr>
    <w:rPr>
      <w:rFonts w:ascii="Arial LatArm" w:hAnsi="Arial LatArm"/>
    </w:rPr>
  </w:style>
  <w:style w:type="character" w:customStyle="1" w:styleId="a7">
    <w:name w:val="Основной текст с отступом Знак"/>
    <w:aliases w:val=" Char Char Char Знак, Char Char Char Char Знак, Char Знак,Char Char Char Знак,Char Char Char Char Знак"/>
    <w:link w:val="a6"/>
    <w:rsid w:val="00F97BAF"/>
    <w:rPr>
      <w:rFonts w:ascii="Arial LatArm" w:hAnsi="Arial LatArm"/>
      <w:sz w:val="24"/>
      <w:lang w:val="ru-RU" w:eastAsia="ru-RU" w:bidi="ru-RU"/>
    </w:rPr>
  </w:style>
  <w:style w:type="paragraph" w:styleId="31">
    <w:name w:val="Body Text 3"/>
    <w:basedOn w:val="a"/>
    <w:rsid w:val="00F97BAF"/>
    <w:pPr>
      <w:jc w:val="both"/>
    </w:pPr>
    <w:rPr>
      <w:rFonts w:ascii="Arial LatArm" w:hAnsi="Arial LatArm"/>
      <w:sz w:val="20"/>
    </w:rPr>
  </w:style>
  <w:style w:type="paragraph" w:styleId="32">
    <w:name w:val="Body Text Indent 3"/>
    <w:basedOn w:val="a"/>
    <w:link w:val="33"/>
    <w:rsid w:val="00F97BAF"/>
    <w:pPr>
      <w:ind w:firstLine="720"/>
    </w:pPr>
    <w:rPr>
      <w:rFonts w:ascii="Arial LatArm" w:hAnsi="Arial LatArm"/>
      <w:b/>
      <w:i/>
      <w:sz w:val="22"/>
      <w:u w:val="single"/>
    </w:rPr>
  </w:style>
  <w:style w:type="paragraph" w:styleId="a8">
    <w:name w:val="Title"/>
    <w:basedOn w:val="a"/>
    <w:qFormat/>
    <w:rsid w:val="00F97BAF"/>
    <w:pPr>
      <w:jc w:val="center"/>
    </w:pPr>
    <w:rPr>
      <w:rFonts w:ascii="Arial Armenian" w:hAnsi="Arial Armenian"/>
    </w:rPr>
  </w:style>
  <w:style w:type="character" w:styleId="a9">
    <w:name w:val="page number"/>
    <w:basedOn w:val="a0"/>
    <w:rsid w:val="00F97BAF"/>
  </w:style>
  <w:style w:type="paragraph" w:styleId="aa">
    <w:name w:val="footer"/>
    <w:basedOn w:val="a"/>
    <w:link w:val="ab"/>
    <w:uiPriority w:val="99"/>
    <w:rsid w:val="00F97BAF"/>
    <w:pPr>
      <w:tabs>
        <w:tab w:val="center" w:pos="4153"/>
        <w:tab w:val="right" w:pos="8306"/>
      </w:tabs>
    </w:pPr>
    <w:rPr>
      <w:rFonts w:ascii="Times New Roman" w:hAnsi="Times New Roman"/>
      <w:sz w:val="20"/>
    </w:rPr>
  </w:style>
  <w:style w:type="paragraph" w:styleId="ac">
    <w:name w:val="Balloon Text"/>
    <w:basedOn w:val="a"/>
    <w:semiHidden/>
    <w:rsid w:val="00F97BAF"/>
    <w:rPr>
      <w:rFonts w:ascii="Tahoma" w:hAnsi="Tahoma" w:cs="Tahoma"/>
      <w:sz w:val="16"/>
      <w:szCs w:val="16"/>
    </w:rPr>
  </w:style>
  <w:style w:type="paragraph" w:styleId="ad">
    <w:name w:val="footnote text"/>
    <w:basedOn w:val="a"/>
    <w:semiHidden/>
    <w:rsid w:val="00F97BAF"/>
    <w:rPr>
      <w:sz w:val="20"/>
    </w:rPr>
  </w:style>
  <w:style w:type="paragraph" w:customStyle="1" w:styleId="CharCharCharCharCharCharCharCharCharCharCharChar">
    <w:name w:val="Char Char Char Char Char Char Char Char Char Char Char Char"/>
    <w:basedOn w:val="a"/>
    <w:rsid w:val="00F97BAF"/>
    <w:pPr>
      <w:spacing w:after="160" w:line="240" w:lineRule="exact"/>
    </w:pPr>
    <w:rPr>
      <w:rFonts w:ascii="Arial" w:hAnsi="Arial" w:cs="Arial"/>
      <w:sz w:val="20"/>
    </w:rPr>
  </w:style>
  <w:style w:type="paragraph" w:customStyle="1" w:styleId="norm">
    <w:name w:val="norm"/>
    <w:basedOn w:val="a"/>
    <w:rsid w:val="00F97BAF"/>
    <w:pPr>
      <w:spacing w:line="480" w:lineRule="auto"/>
      <w:ind w:firstLine="709"/>
      <w:jc w:val="both"/>
    </w:pPr>
    <w:rPr>
      <w:rFonts w:ascii="Arial Armenian" w:hAnsi="Arial Armenian"/>
      <w:sz w:val="22"/>
    </w:rPr>
  </w:style>
  <w:style w:type="character" w:customStyle="1" w:styleId="normChar">
    <w:name w:val="norm Char"/>
    <w:locked/>
    <w:rsid w:val="00F97BAF"/>
    <w:rPr>
      <w:rFonts w:ascii="Arial Armenian" w:hAnsi="Arial Armenian"/>
      <w:sz w:val="22"/>
      <w:lang w:val="ru-RU" w:eastAsia="ru-RU" w:bidi="ru-RU"/>
    </w:rPr>
  </w:style>
  <w:style w:type="character" w:styleId="ae">
    <w:name w:val="Hyperlink"/>
    <w:rsid w:val="00F97BAF"/>
    <w:rPr>
      <w:color w:val="0000FF"/>
      <w:u w:val="single"/>
    </w:rPr>
  </w:style>
  <w:style w:type="paragraph" w:styleId="af">
    <w:name w:val="Block Text"/>
    <w:basedOn w:val="a"/>
    <w:rsid w:val="00F97BAF"/>
    <w:pPr>
      <w:overflowPunct w:val="0"/>
      <w:autoSpaceDE w:val="0"/>
      <w:autoSpaceDN w:val="0"/>
      <w:adjustRightInd w:val="0"/>
      <w:ind w:left="4500" w:right="98"/>
      <w:jc w:val="right"/>
      <w:textAlignment w:val="baseline"/>
    </w:pPr>
    <w:rPr>
      <w:rFonts w:ascii="Arial Armenian" w:hAnsi="Arial Armenian"/>
      <w:sz w:val="28"/>
    </w:rPr>
  </w:style>
  <w:style w:type="paragraph" w:customStyle="1" w:styleId="BodyTextIndent22">
    <w:name w:val="Body Text Indent 2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Normal2">
    <w:name w:val="Normal+2"/>
    <w:basedOn w:val="a"/>
    <w:next w:val="a"/>
    <w:rsid w:val="00F97BAF"/>
    <w:pPr>
      <w:autoSpaceDE w:val="0"/>
      <w:autoSpaceDN w:val="0"/>
      <w:adjustRightInd w:val="0"/>
    </w:pPr>
    <w:rPr>
      <w:szCs w:val="24"/>
    </w:rPr>
  </w:style>
  <w:style w:type="paragraph" w:customStyle="1" w:styleId="CharCharCharChar">
    <w:name w:val="Знак Знак Знак Char Char Char Char Знак Знак Знак"/>
    <w:basedOn w:val="a"/>
    <w:rsid w:val="00F97BAF"/>
    <w:pPr>
      <w:widowControl w:val="0"/>
      <w:adjustRightInd w:val="0"/>
      <w:spacing w:after="160" w:line="240" w:lineRule="exact"/>
    </w:pPr>
    <w:rPr>
      <w:rFonts w:ascii="Times New Roman" w:hAnsi="Times New Roman"/>
      <w:sz w:val="20"/>
    </w:rPr>
  </w:style>
  <w:style w:type="table" w:styleId="af0">
    <w:name w:val="Table Grid"/>
    <w:basedOn w:val="a1"/>
    <w:rsid w:val="0061305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customStyle="1" w:styleId="a4">
    <w:name w:val="Основной текст Знак"/>
    <w:link w:val="a3"/>
    <w:rsid w:val="00901B34"/>
    <w:rPr>
      <w:rFonts w:ascii="Arial Armenian" w:hAnsi="Arial Armenian"/>
      <w:lang w:val="ru-RU" w:eastAsia="ru-RU" w:bidi="ru-RU"/>
    </w:rPr>
  </w:style>
  <w:style w:type="character" w:styleId="af1">
    <w:name w:val="annotation reference"/>
    <w:semiHidden/>
    <w:rsid w:val="00AB2D08"/>
    <w:rPr>
      <w:sz w:val="16"/>
      <w:szCs w:val="16"/>
    </w:rPr>
  </w:style>
  <w:style w:type="paragraph" w:styleId="af2">
    <w:name w:val="annotation text"/>
    <w:basedOn w:val="a"/>
    <w:semiHidden/>
    <w:rsid w:val="00AB2D08"/>
    <w:rPr>
      <w:sz w:val="20"/>
    </w:rPr>
  </w:style>
  <w:style w:type="paragraph" w:styleId="af3">
    <w:name w:val="annotation subject"/>
    <w:basedOn w:val="af2"/>
    <w:next w:val="af2"/>
    <w:semiHidden/>
    <w:rsid w:val="00AB2D08"/>
    <w:rPr>
      <w:b/>
      <w:bCs/>
    </w:rPr>
  </w:style>
  <w:style w:type="paragraph" w:customStyle="1" w:styleId="Char">
    <w:name w:val="Char"/>
    <w:basedOn w:val="a"/>
    <w:semiHidden/>
    <w:rsid w:val="00386D81"/>
    <w:pPr>
      <w:spacing w:after="160" w:line="360" w:lineRule="auto"/>
      <w:ind w:firstLine="709"/>
      <w:jc w:val="both"/>
    </w:pPr>
    <w:rPr>
      <w:rFonts w:ascii="Arial AMU" w:hAnsi="Arial AMU" w:cs="Arial"/>
      <w:sz w:val="22"/>
    </w:rPr>
  </w:style>
  <w:style w:type="character" w:customStyle="1" w:styleId="30">
    <w:name w:val="Заголовок 3 Знак"/>
    <w:link w:val="3"/>
    <w:rsid w:val="00EF6EC1"/>
    <w:rPr>
      <w:rFonts w:ascii="Times LatArm" w:hAnsi="Times LatArm"/>
      <w:b/>
      <w:sz w:val="28"/>
      <w:lang w:eastAsia="ru-RU"/>
    </w:rPr>
  </w:style>
  <w:style w:type="character" w:customStyle="1" w:styleId="33">
    <w:name w:val="Основной текст с отступом 3 Знак"/>
    <w:link w:val="32"/>
    <w:rsid w:val="002C44C4"/>
    <w:rPr>
      <w:rFonts w:ascii="Arial LatArm" w:hAnsi="Arial LatArm"/>
      <w:b/>
      <w:i/>
      <w:sz w:val="22"/>
      <w:u w:val="single"/>
      <w:lang w:val="ru-RU" w:eastAsia="ru-RU"/>
    </w:rPr>
  </w:style>
  <w:style w:type="character" w:customStyle="1" w:styleId="ab">
    <w:name w:val="Нижний колонтитул Знак"/>
    <w:basedOn w:val="a0"/>
    <w:link w:val="aa"/>
    <w:uiPriority w:val="99"/>
    <w:rsid w:val="0006419E"/>
  </w:style>
  <w:style w:type="character" w:styleId="af4">
    <w:name w:val="Unresolved Mention"/>
    <w:basedOn w:val="a0"/>
    <w:uiPriority w:val="99"/>
    <w:semiHidden/>
    <w:unhideWhenUsed/>
    <w:rsid w:val="00A956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6359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1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609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ine.hambardzumyan@oncology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48271AC-DD80-4C28-A9F6-E8F356346B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</TotalTime>
  <Pages>1</Pages>
  <Words>169</Words>
  <Characters>966</Characters>
  <Application>Microsoft Office Word</Application>
  <DocSecurity>0</DocSecurity>
  <Lines>8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Ð²Úî²ð²ðàôÂÚàôÜ ´²ò  ÀÜÂ²ò²Î²ðàì  ÜàôØ   Î²î²ðºÈàô  Ø²êÆÜ</vt:lpstr>
      <vt:lpstr>Ð²Úî²ð²ðàôÂÚàôÜ ´²ò  ÀÜÂ²ò²Î²ðàì  ÜàôØ   Î²î²ðºÈàô  Ø²êÆÜ</vt:lpstr>
    </vt:vector>
  </TitlesOfParts>
  <Company>ANPP</Company>
  <LinksUpToDate>false</LinksUpToDate>
  <CharactersWithSpaces>1133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Ð²Úî²ð²ðàôÂÚàôÜ ´²ò  ÀÜÂ²ò²Î²ðàì  ÜàôØ   Î²î²ðºÈàô  Ø²êÆÜ</dc:title>
  <dc:creator>NAT</dc:creator>
  <cp:lastModifiedBy>Anahit</cp:lastModifiedBy>
  <cp:revision>84</cp:revision>
  <cp:lastPrinted>2021-05-07T06:57:00Z</cp:lastPrinted>
  <dcterms:created xsi:type="dcterms:W3CDTF">2018-08-08T07:11:00Z</dcterms:created>
  <dcterms:modified xsi:type="dcterms:W3CDTF">2021-10-06T14:07:00Z</dcterms:modified>
</cp:coreProperties>
</file>